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09BB" w14:textId="67184F73" w:rsidR="0069245C" w:rsidRDefault="002E143B" w:rsidP="009137D6">
      <w:pPr>
        <w:spacing w:line="360" w:lineRule="auto"/>
        <w:ind w:right="-613"/>
        <w:rPr>
          <w:rFonts w:ascii="Trebuchet MS" w:hAnsi="Trebuchet MS"/>
          <w:color w:val="002060"/>
          <w:sz w:val="24"/>
        </w:rPr>
      </w:pPr>
      <w:r w:rsidRPr="005E3E21">
        <w:rPr>
          <w:rFonts w:ascii="Trebuchet MS" w:hAnsi="Trebuchet MS"/>
          <w:noProof/>
          <w:color w:val="002060"/>
          <w:sz w:val="24"/>
          <w:lang w:eastAsia="en-GB"/>
        </w:rPr>
        <mc:AlternateContent>
          <mc:Choice Requires="wps">
            <w:drawing>
              <wp:anchor distT="0" distB="0" distL="114300" distR="114300" simplePos="0" relativeHeight="251633664" behindDoc="0" locked="0" layoutInCell="1" allowOverlap="1" wp14:anchorId="700C3FEF" wp14:editId="5DCE4085">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2DC942D4" w:rsidR="00414C26" w:rsidRPr="00170EBF" w:rsidRDefault="002F30BA" w:rsidP="0065300B">
                            <w:pPr>
                              <w:pStyle w:val="NormalWeb"/>
                              <w:spacing w:before="0" w:beforeAutospacing="0" w:after="0" w:afterAutospacing="0" w:line="216" w:lineRule="auto"/>
                              <w:rPr>
                                <w:sz w:val="52"/>
                                <w:szCs w:val="64"/>
                              </w:rPr>
                            </w:pP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Cost</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a</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Coffee</w:t>
                            </w:r>
                            <w:r w:rsidR="0050055A">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2DC942D4" w:rsidR="00414C26" w:rsidRPr="00170EBF" w:rsidRDefault="002F30BA" w:rsidP="0065300B">
                      <w:pPr>
                        <w:pStyle w:val="NormalWeb"/>
                        <w:spacing w:before="0" w:beforeAutospacing="0" w:after="0" w:afterAutospacing="0" w:line="216" w:lineRule="auto"/>
                        <w:rPr>
                          <w:sz w:val="52"/>
                          <w:szCs w:val="64"/>
                        </w:rPr>
                      </w:pP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Cost</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a</w:t>
                      </w:r>
                      <w:r w:rsidR="005E61B4">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w:t>
                      </w:r>
                      <w:r>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Coffee</w:t>
                      </w:r>
                      <w:r w:rsidR="0050055A">
                        <w:rPr>
                          <w:rFonts w:ascii="Trebuchet MS" w:eastAsia="Verdana" w:hAnsi="Trebuchet MS" w:cs="Verdana"/>
                          <w:b/>
                          <w:bCs/>
                          <w:color w:val="4B8FFE"/>
                          <w:kern w:val="24"/>
                          <w:sz w:val="52"/>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v:textbox>
                <w10:wrap anchory="page"/>
              </v:rect>
            </w:pict>
          </mc:Fallback>
        </mc:AlternateContent>
      </w:r>
      <w:r w:rsidR="004B10DB" w:rsidRPr="005E3E21">
        <w:rPr>
          <w:rFonts w:ascii="Trebuchet MS" w:hAnsi="Trebuchet MS"/>
          <w:noProof/>
          <w:color w:val="002060"/>
          <w:sz w:val="24"/>
          <w:lang w:eastAsia="en-GB"/>
        </w:rPr>
        <mc:AlternateContent>
          <mc:Choice Requires="wps">
            <w:drawing>
              <wp:anchor distT="0" distB="0" distL="114300" distR="114300" simplePos="0" relativeHeight="251639808" behindDoc="0" locked="0" layoutInCell="1" allowOverlap="1" wp14:anchorId="40439E77" wp14:editId="2ED7AFFD">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2F30BA">
        <w:rPr>
          <w:rFonts w:ascii="Trebuchet MS" w:hAnsi="Trebuchet MS"/>
          <w:color w:val="002060"/>
          <w:sz w:val="24"/>
        </w:rPr>
        <w:t>Barry St</w:t>
      </w:r>
      <w:r w:rsidR="00E8448E">
        <w:rPr>
          <w:rFonts w:ascii="Trebuchet MS" w:hAnsi="Trebuchet MS"/>
          <w:color w:val="002060"/>
          <w:sz w:val="24"/>
        </w:rPr>
        <w:t>a</w:t>
      </w:r>
      <w:r w:rsidR="002F30BA">
        <w:rPr>
          <w:rFonts w:ascii="Trebuchet MS" w:hAnsi="Trebuchet MS"/>
          <w:color w:val="002060"/>
          <w:sz w:val="24"/>
        </w:rPr>
        <w:t xml:space="preserve"> dreams of running his own coffee shop in the local high street</w:t>
      </w:r>
      <w:r w:rsidR="00456D67">
        <w:rPr>
          <w:rFonts w:ascii="Trebuchet MS" w:hAnsi="Trebuchet MS"/>
          <w:color w:val="002060"/>
          <w:sz w:val="24"/>
        </w:rPr>
        <w:t>.</w:t>
      </w:r>
      <w:r w:rsidR="002F30BA">
        <w:rPr>
          <w:rFonts w:ascii="Trebuchet MS" w:hAnsi="Trebuchet MS"/>
          <w:color w:val="002060"/>
          <w:sz w:val="24"/>
        </w:rPr>
        <w:t xml:space="preserve">  Before he gives up his current job, he wants to be sure that his idea is viable.  The problem is Barry is not confident when it comes to finance, and has asked for your help.</w:t>
      </w:r>
    </w:p>
    <w:p w14:paraId="5419195B" w14:textId="5C4CBFA3" w:rsidR="00974858" w:rsidRDefault="005E61B4" w:rsidP="009137D6">
      <w:pPr>
        <w:spacing w:line="360" w:lineRule="auto"/>
        <w:ind w:right="-613"/>
        <w:rPr>
          <w:rFonts w:ascii="Trebuchet MS" w:hAnsi="Trebuchet MS"/>
          <w:color w:val="002060"/>
          <w:sz w:val="24"/>
        </w:rPr>
      </w:pPr>
      <w:r>
        <w:rPr>
          <w:rFonts w:ascii="Trebuchet MS" w:hAnsi="Trebuchet MS"/>
          <w:noProof/>
          <w:color w:val="002060"/>
          <w:sz w:val="24"/>
          <w:lang w:eastAsia="en-GB"/>
        </w:rPr>
        <w:drawing>
          <wp:anchor distT="0" distB="0" distL="114300" distR="114300" simplePos="0" relativeHeight="251661312" behindDoc="1" locked="0" layoutInCell="1" allowOverlap="1" wp14:anchorId="6AE843F2" wp14:editId="3B3387EE">
            <wp:simplePos x="0" y="0"/>
            <wp:positionH relativeFrom="column">
              <wp:posOffset>819150</wp:posOffset>
            </wp:positionH>
            <wp:positionV relativeFrom="paragraph">
              <wp:posOffset>496570</wp:posOffset>
            </wp:positionV>
            <wp:extent cx="4095115" cy="3743325"/>
            <wp:effectExtent l="0" t="0" r="0" b="9525"/>
            <wp:wrapTight wrapText="bothSides">
              <wp:wrapPolygon edited="0">
                <wp:start x="10751" y="769"/>
                <wp:lineTo x="9445" y="1099"/>
                <wp:lineTo x="6129" y="2308"/>
                <wp:lineTo x="6129" y="2748"/>
                <wp:lineTo x="4019" y="3518"/>
                <wp:lineTo x="2813" y="4177"/>
                <wp:lineTo x="2412" y="6156"/>
                <wp:lineTo x="2412" y="8024"/>
                <wp:lineTo x="2010" y="9783"/>
                <wp:lineTo x="1206" y="11542"/>
                <wp:lineTo x="603" y="12202"/>
                <wp:lineTo x="100" y="12971"/>
                <wp:lineTo x="100" y="13631"/>
                <wp:lineTo x="502" y="15279"/>
                <wp:lineTo x="2813" y="16818"/>
                <wp:lineTo x="4220" y="18577"/>
                <wp:lineTo x="6230" y="20446"/>
                <wp:lineTo x="8340" y="21545"/>
                <wp:lineTo x="8541" y="21545"/>
                <wp:lineTo x="14771" y="21545"/>
                <wp:lineTo x="14972" y="21545"/>
                <wp:lineTo x="17082" y="20446"/>
                <wp:lineTo x="19091" y="18577"/>
                <wp:lineTo x="20197" y="16818"/>
                <wp:lineTo x="20900" y="15060"/>
                <wp:lineTo x="21302" y="13301"/>
                <wp:lineTo x="21302" y="9783"/>
                <wp:lineTo x="20900" y="8024"/>
                <wp:lineTo x="20197" y="6266"/>
                <wp:lineTo x="19091" y="4507"/>
                <wp:lineTo x="17986" y="3408"/>
                <wp:lineTo x="17283" y="2418"/>
                <wp:lineTo x="13766" y="1099"/>
                <wp:lineTo x="12460" y="769"/>
                <wp:lineTo x="10751" y="769"/>
              </wp:wrapPolygon>
            </wp:wrapTight>
            <wp:docPr id="5" name="Coffee Cup Image" descr="A cup of coffee with a leaf design in the fo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ffee Cup Image" descr="A cup of coffee with a leaf design in the fo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787"/>
                    <a:stretch/>
                  </pic:blipFill>
                  <pic:spPr bwMode="auto">
                    <a:xfrm>
                      <a:off x="0" y="0"/>
                      <a:ext cx="4095115" cy="37433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F30BA">
        <w:rPr>
          <w:rFonts w:ascii="Trebuchet MS" w:hAnsi="Trebuchet MS"/>
          <w:color w:val="002060"/>
          <w:sz w:val="24"/>
        </w:rPr>
        <w:t>Barry has researched all of the costs that he expects to have to pay</w:t>
      </w:r>
      <w:r>
        <w:rPr>
          <w:rFonts w:ascii="Trebuchet MS" w:hAnsi="Trebuchet MS"/>
          <w:color w:val="002060"/>
          <w:sz w:val="24"/>
        </w:rPr>
        <w:t xml:space="preserve"> per cup of coffee </w:t>
      </w:r>
      <w:r w:rsidR="00EA30D1">
        <w:rPr>
          <w:rFonts w:ascii="Trebuchet MS" w:hAnsi="Trebuchet MS"/>
          <w:color w:val="002060"/>
          <w:sz w:val="24"/>
        </w:rPr>
        <w:t>that he sells.  The</w:t>
      </w:r>
      <w:r>
        <w:rPr>
          <w:rFonts w:ascii="Trebuchet MS" w:hAnsi="Trebuchet MS"/>
          <w:color w:val="002060"/>
          <w:sz w:val="24"/>
        </w:rPr>
        <w:t>s</w:t>
      </w:r>
      <w:r w:rsidR="00EA30D1">
        <w:rPr>
          <w:rFonts w:ascii="Trebuchet MS" w:hAnsi="Trebuchet MS"/>
          <w:color w:val="002060"/>
          <w:sz w:val="24"/>
        </w:rPr>
        <w:t>e estimated costs are</w:t>
      </w:r>
      <w:r>
        <w:rPr>
          <w:rFonts w:ascii="Trebuchet MS" w:hAnsi="Trebuchet MS"/>
          <w:color w:val="002060"/>
          <w:sz w:val="24"/>
        </w:rPr>
        <w:t xml:space="preserve"> shown in the pie chart below:</w:t>
      </w:r>
    </w:p>
    <w:p w14:paraId="38980941" w14:textId="4E485928" w:rsidR="005E61B4" w:rsidRDefault="00C93513" w:rsidP="009137D6">
      <w:pPr>
        <w:spacing w:line="360" w:lineRule="auto"/>
        <w:ind w:right="-613"/>
        <w:rPr>
          <w:rFonts w:ascii="Trebuchet MS" w:hAnsi="Trebuchet MS"/>
          <w:color w:val="002060"/>
          <w:sz w:val="24"/>
        </w:rPr>
      </w:pPr>
      <w:r>
        <w:rPr>
          <w:rFonts w:ascii="Trebuchet MS" w:hAnsi="Trebuchet MS"/>
          <w:noProof/>
          <w:color w:val="002060"/>
          <w:sz w:val="24"/>
          <w:lang w:eastAsia="en-GB"/>
        </w:rPr>
        <mc:AlternateContent>
          <mc:Choice Requires="wps">
            <w:drawing>
              <wp:anchor distT="0" distB="0" distL="114300" distR="114300" simplePos="0" relativeHeight="251663360" behindDoc="0" locked="0" layoutInCell="1" allowOverlap="1" wp14:anchorId="054CE0B0" wp14:editId="0CCC1F8B">
                <wp:simplePos x="0" y="0"/>
                <wp:positionH relativeFrom="margin">
                  <wp:posOffset>171450</wp:posOffset>
                </wp:positionH>
                <wp:positionV relativeFrom="paragraph">
                  <wp:posOffset>73660</wp:posOffset>
                </wp:positionV>
                <wp:extent cx="5822950" cy="3476625"/>
                <wp:effectExtent l="19050" t="19050" r="25400" b="28575"/>
                <wp:wrapNone/>
                <wp:docPr id="8" name="Chart Border"/>
                <wp:cNvGraphicFramePr/>
                <a:graphic xmlns:a="http://schemas.openxmlformats.org/drawingml/2006/main">
                  <a:graphicData uri="http://schemas.microsoft.com/office/word/2010/wordprocessingShape">
                    <wps:wsp>
                      <wps:cNvSpPr/>
                      <wps:spPr>
                        <a:xfrm>
                          <a:off x="0" y="0"/>
                          <a:ext cx="5822950" cy="3476625"/>
                        </a:xfrm>
                        <a:prstGeom prst="roundRect">
                          <a:avLst/>
                        </a:prstGeom>
                        <a:noFill/>
                        <a:ln w="28575">
                          <a:solidFill>
                            <a:srgbClr val="4B8FF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DB55A" id="Chart Border" o:spid="_x0000_s1026" style="position:absolute;margin-left:13.5pt;margin-top:5.8pt;width:458.5pt;height:273.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" filled="f" strokecolor="#4b8ffe" strokeweight="2.25pt">
                <v:stroke joinstyle="miter"/>
                <w10:wrap anchorx="margin"/>
              </v:roundrect>
            </w:pict>
          </mc:Fallback>
        </mc:AlternateContent>
      </w:r>
      <w:r w:rsidR="00850866">
        <w:rPr>
          <w:rFonts w:ascii="Trebuchet MS" w:hAnsi="Trebuchet MS"/>
          <w:noProof/>
          <w:color w:val="002060"/>
          <w:sz w:val="24"/>
          <w:lang w:eastAsia="en-GB"/>
        </w:rPr>
        <w:drawing>
          <wp:anchor distT="0" distB="0" distL="114300" distR="114300" simplePos="0" relativeHeight="251662336" behindDoc="0" locked="0" layoutInCell="1" allowOverlap="1" wp14:anchorId="33034F81" wp14:editId="0DE2D10B">
            <wp:simplePos x="0" y="0"/>
            <wp:positionH relativeFrom="column">
              <wp:posOffset>266700</wp:posOffset>
            </wp:positionH>
            <wp:positionV relativeFrom="paragraph">
              <wp:posOffset>178435</wp:posOffset>
            </wp:positionV>
            <wp:extent cx="5486400" cy="3124200"/>
            <wp:effectExtent l="0" t="0" r="0" b="0"/>
            <wp:wrapNone/>
            <wp:docPr id="6" name="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2569917" w14:textId="3F3BCA44" w:rsidR="005E61B4" w:rsidRDefault="005E61B4" w:rsidP="009137D6">
      <w:pPr>
        <w:spacing w:line="360" w:lineRule="auto"/>
        <w:ind w:right="-613"/>
        <w:rPr>
          <w:rFonts w:ascii="Trebuchet MS" w:hAnsi="Trebuchet MS"/>
          <w:color w:val="002060"/>
          <w:sz w:val="24"/>
        </w:rPr>
      </w:pPr>
    </w:p>
    <w:p w14:paraId="73CB7468" w14:textId="5F3DB496" w:rsidR="005E61B4" w:rsidRDefault="005E61B4" w:rsidP="009137D6">
      <w:pPr>
        <w:spacing w:line="360" w:lineRule="auto"/>
        <w:ind w:right="-613"/>
        <w:rPr>
          <w:rFonts w:ascii="Trebuchet MS" w:hAnsi="Trebuchet MS"/>
          <w:color w:val="002060"/>
          <w:sz w:val="24"/>
        </w:rPr>
      </w:pPr>
    </w:p>
    <w:p w14:paraId="5D45D39B" w14:textId="126A3F2E" w:rsidR="005E61B4" w:rsidRDefault="005E61B4" w:rsidP="009137D6">
      <w:pPr>
        <w:spacing w:line="360" w:lineRule="auto"/>
        <w:ind w:right="-613"/>
        <w:rPr>
          <w:rFonts w:ascii="Trebuchet MS" w:hAnsi="Trebuchet MS"/>
          <w:color w:val="002060"/>
          <w:sz w:val="24"/>
        </w:rPr>
      </w:pPr>
    </w:p>
    <w:p w14:paraId="110683F5" w14:textId="27B19F0F" w:rsidR="005E61B4" w:rsidRDefault="005E61B4" w:rsidP="009137D6">
      <w:pPr>
        <w:spacing w:line="360" w:lineRule="auto"/>
        <w:ind w:right="-613"/>
        <w:rPr>
          <w:rFonts w:ascii="Trebuchet MS" w:hAnsi="Trebuchet MS"/>
          <w:color w:val="002060"/>
          <w:sz w:val="24"/>
        </w:rPr>
      </w:pPr>
    </w:p>
    <w:p w14:paraId="642FD47E" w14:textId="19F7E202" w:rsidR="005E61B4" w:rsidRDefault="005E61B4" w:rsidP="009137D6">
      <w:pPr>
        <w:spacing w:line="360" w:lineRule="auto"/>
        <w:ind w:right="-613"/>
        <w:rPr>
          <w:rFonts w:ascii="Trebuchet MS" w:hAnsi="Trebuchet MS"/>
          <w:color w:val="002060"/>
          <w:sz w:val="24"/>
        </w:rPr>
      </w:pPr>
    </w:p>
    <w:p w14:paraId="55A62058" w14:textId="5C271CA9" w:rsidR="005E61B4" w:rsidRDefault="005E61B4" w:rsidP="009137D6">
      <w:pPr>
        <w:spacing w:line="360" w:lineRule="auto"/>
        <w:ind w:right="-613"/>
        <w:rPr>
          <w:rFonts w:ascii="Trebuchet MS" w:hAnsi="Trebuchet MS"/>
          <w:color w:val="002060"/>
          <w:sz w:val="24"/>
        </w:rPr>
      </w:pPr>
    </w:p>
    <w:p w14:paraId="6383605A" w14:textId="12A738BD" w:rsidR="005E61B4" w:rsidRDefault="005E61B4" w:rsidP="009137D6">
      <w:pPr>
        <w:spacing w:line="360" w:lineRule="auto"/>
        <w:ind w:right="-613"/>
        <w:rPr>
          <w:rFonts w:ascii="Trebuchet MS" w:hAnsi="Trebuchet MS"/>
          <w:color w:val="002060"/>
          <w:sz w:val="24"/>
        </w:rPr>
      </w:pPr>
    </w:p>
    <w:p w14:paraId="343875D0" w14:textId="750C8D84" w:rsidR="005E61B4" w:rsidRDefault="005E61B4" w:rsidP="009137D6">
      <w:pPr>
        <w:spacing w:line="360" w:lineRule="auto"/>
        <w:ind w:right="-613"/>
        <w:rPr>
          <w:rFonts w:ascii="Trebuchet MS" w:hAnsi="Trebuchet MS"/>
          <w:color w:val="002060"/>
          <w:sz w:val="24"/>
        </w:rPr>
      </w:pPr>
    </w:p>
    <w:p w14:paraId="7D9E02CD" w14:textId="31DE6A6F" w:rsidR="005E61B4" w:rsidRDefault="005E61B4" w:rsidP="009137D6">
      <w:pPr>
        <w:spacing w:line="360" w:lineRule="auto"/>
        <w:ind w:right="-613"/>
        <w:rPr>
          <w:rFonts w:ascii="Trebuchet MS" w:hAnsi="Trebuchet MS"/>
          <w:color w:val="002060"/>
          <w:sz w:val="24"/>
        </w:rPr>
      </w:pPr>
    </w:p>
    <w:p w14:paraId="073298D1" w14:textId="44708CE6" w:rsidR="005E61B4" w:rsidRDefault="005E61B4" w:rsidP="009137D6">
      <w:pPr>
        <w:spacing w:line="360" w:lineRule="auto"/>
        <w:ind w:right="-613"/>
        <w:rPr>
          <w:rFonts w:ascii="Trebuchet MS" w:hAnsi="Trebuchet MS"/>
          <w:color w:val="002060"/>
          <w:sz w:val="24"/>
        </w:rPr>
      </w:pPr>
      <w:r>
        <w:rPr>
          <w:rFonts w:ascii="Trebuchet MS" w:hAnsi="Trebuchet MS"/>
          <w:color w:val="002060"/>
          <w:sz w:val="24"/>
        </w:rPr>
        <w:t xml:space="preserve">Use this information to answer the </w:t>
      </w:r>
      <w:r w:rsidR="003F17F8">
        <w:rPr>
          <w:rFonts w:ascii="Trebuchet MS" w:hAnsi="Trebuchet MS"/>
          <w:color w:val="002060"/>
          <w:sz w:val="24"/>
        </w:rPr>
        <w:t xml:space="preserve">five </w:t>
      </w:r>
      <w:r>
        <w:rPr>
          <w:rFonts w:ascii="Trebuchet MS" w:hAnsi="Trebuchet MS"/>
          <w:color w:val="002060"/>
          <w:sz w:val="24"/>
        </w:rPr>
        <w:t xml:space="preserve">questions </w:t>
      </w:r>
      <w:r w:rsidR="003F17F8">
        <w:rPr>
          <w:rFonts w:ascii="Trebuchet MS" w:hAnsi="Trebuchet MS"/>
          <w:color w:val="002060"/>
          <w:sz w:val="24"/>
        </w:rPr>
        <w:t xml:space="preserve">below for </w:t>
      </w:r>
      <w:r>
        <w:rPr>
          <w:rFonts w:ascii="Trebuchet MS" w:hAnsi="Trebuchet MS"/>
          <w:color w:val="002060"/>
          <w:sz w:val="24"/>
        </w:rPr>
        <w:t>Barry:</w:t>
      </w:r>
    </w:p>
    <w:p w14:paraId="372FB445" w14:textId="64CAF8B7" w:rsidR="00103F1A" w:rsidRPr="00103F1A" w:rsidRDefault="00103F1A" w:rsidP="00103F1A">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Which of the costs in the pie chart are fixed costs, and which are variable?</w:t>
      </w:r>
    </w:p>
    <w:tbl>
      <w:tblPr>
        <w:tblW w:w="8713" w:type="dxa"/>
        <w:tblInd w:w="562"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4216"/>
        <w:gridCol w:w="4497"/>
      </w:tblGrid>
      <w:tr w:rsidR="00C650D1" w:rsidRPr="00974858" w14:paraId="236434C8" w14:textId="77777777" w:rsidTr="003F17F8">
        <w:trPr>
          <w:trHeight w:val="634"/>
        </w:trPr>
        <w:tc>
          <w:tcPr>
            <w:tcW w:w="4216" w:type="dxa"/>
            <w:tcBorders>
              <w:top w:val="single" w:sz="4" w:space="0" w:color="FFFFFF" w:themeColor="background1"/>
              <w:left w:val="single" w:sz="4" w:space="0" w:color="002060"/>
              <w:bottom w:val="single" w:sz="4" w:space="0" w:color="002060"/>
              <w:right w:val="single" w:sz="4" w:space="0" w:color="FFFFFF" w:themeColor="background1"/>
            </w:tcBorders>
            <w:shd w:val="clear" w:color="auto" w:fill="002060"/>
            <w:tcMar>
              <w:top w:w="58" w:type="dxa"/>
              <w:left w:w="58" w:type="dxa"/>
              <w:bottom w:w="58" w:type="dxa"/>
              <w:right w:w="58" w:type="dxa"/>
            </w:tcMar>
            <w:vAlign w:val="center"/>
          </w:tcPr>
          <w:p w14:paraId="10AE5168" w14:textId="50043C33" w:rsidR="00C650D1" w:rsidRDefault="00103F1A" w:rsidP="0069245C">
            <w:pPr>
              <w:spacing w:after="0"/>
              <w:ind w:left="82"/>
              <w:jc w:val="center"/>
              <w:rPr>
                <w:rFonts w:ascii="Trebuchet MS" w:hAnsi="Trebuchet MS"/>
                <w:b/>
                <w:bCs/>
                <w:noProof/>
                <w:color w:val="FFFFFF" w:themeColor="background1"/>
                <w:sz w:val="24"/>
                <w:lang w:eastAsia="en-GB"/>
              </w:rPr>
            </w:pPr>
            <w:r>
              <w:rPr>
                <w:rFonts w:ascii="Trebuchet MS" w:hAnsi="Trebuchet MS"/>
                <w:b/>
                <w:bCs/>
                <w:noProof/>
                <w:color w:val="FFFFFF" w:themeColor="background1"/>
                <w:sz w:val="24"/>
                <w:lang w:eastAsia="en-GB"/>
              </w:rPr>
              <w:t>Fixed Costs</w:t>
            </w:r>
          </w:p>
        </w:tc>
        <w:tc>
          <w:tcPr>
            <w:tcW w:w="4497" w:type="dxa"/>
            <w:tcBorders>
              <w:top w:val="single" w:sz="4" w:space="0" w:color="FFFFFF" w:themeColor="background1"/>
              <w:left w:val="single" w:sz="4" w:space="0" w:color="FFFFFF" w:themeColor="background1"/>
              <w:bottom w:val="single" w:sz="4" w:space="0" w:color="002060"/>
              <w:right w:val="single" w:sz="4" w:space="0" w:color="002060"/>
            </w:tcBorders>
            <w:shd w:val="clear" w:color="auto" w:fill="002060"/>
            <w:vAlign w:val="center"/>
          </w:tcPr>
          <w:p w14:paraId="244C6FA8" w14:textId="56E9ACA0" w:rsidR="00C650D1" w:rsidRDefault="00103F1A" w:rsidP="00813414">
            <w:pPr>
              <w:spacing w:after="0"/>
              <w:ind w:left="82"/>
              <w:jc w:val="center"/>
              <w:rPr>
                <w:rFonts w:ascii="Trebuchet MS" w:hAnsi="Trebuchet MS"/>
                <w:b/>
                <w:bCs/>
                <w:noProof/>
                <w:color w:val="FFFFFF" w:themeColor="background1"/>
                <w:sz w:val="24"/>
                <w:lang w:eastAsia="en-GB"/>
              </w:rPr>
            </w:pPr>
            <w:r>
              <w:rPr>
                <w:rFonts w:ascii="Trebuchet MS" w:hAnsi="Trebuchet MS"/>
                <w:b/>
                <w:bCs/>
                <w:noProof/>
                <w:color w:val="FFFFFF" w:themeColor="background1"/>
                <w:sz w:val="24"/>
                <w:lang w:eastAsia="en-GB"/>
              </w:rPr>
              <w:t>Variable Costs</w:t>
            </w:r>
          </w:p>
        </w:tc>
      </w:tr>
      <w:tr w:rsidR="00103F1A" w:rsidRPr="00AD721A" w14:paraId="26C86889" w14:textId="77777777" w:rsidTr="003F17F8">
        <w:trPr>
          <w:trHeight w:val="1778"/>
        </w:trPr>
        <w:tc>
          <w:tcPr>
            <w:tcW w:w="4216" w:type="dxa"/>
            <w:tcBorders>
              <w:top w:val="single" w:sz="4" w:space="0" w:color="002060"/>
              <w:bottom w:val="single" w:sz="12" w:space="0" w:color="002060"/>
            </w:tcBorders>
            <w:shd w:val="clear" w:color="auto" w:fill="auto"/>
            <w:tcMar>
              <w:top w:w="58" w:type="dxa"/>
              <w:left w:w="58" w:type="dxa"/>
              <w:bottom w:w="58" w:type="dxa"/>
              <w:right w:w="58" w:type="dxa"/>
            </w:tcMar>
          </w:tcPr>
          <w:p w14:paraId="3E14E6BF" w14:textId="77777777" w:rsidR="00103F1A" w:rsidRPr="00103F1A" w:rsidRDefault="00103F1A" w:rsidP="00103F1A">
            <w:pPr>
              <w:pStyle w:val="ListParagraph"/>
              <w:numPr>
                <w:ilvl w:val="0"/>
                <w:numId w:val="15"/>
              </w:numPr>
              <w:spacing w:after="0"/>
              <w:ind w:left="646"/>
              <w:rPr>
                <w:rFonts w:ascii="Trebuchet MS" w:hAnsi="Trebuchet MS"/>
                <w:b/>
                <w:bCs/>
                <w:color w:val="FF0000"/>
                <w:sz w:val="24"/>
              </w:rPr>
            </w:pPr>
            <w:r w:rsidRPr="00103F1A">
              <w:rPr>
                <w:rFonts w:ascii="Trebuchet MS" w:hAnsi="Trebuchet MS"/>
                <w:b/>
                <w:bCs/>
                <w:color w:val="FF0000"/>
                <w:sz w:val="24"/>
              </w:rPr>
              <w:t>Staff Costs</w:t>
            </w:r>
          </w:p>
          <w:p w14:paraId="715E2498" w14:textId="55647095" w:rsidR="00103F1A" w:rsidRPr="00103F1A" w:rsidRDefault="00103F1A" w:rsidP="00103F1A">
            <w:pPr>
              <w:pStyle w:val="ListParagraph"/>
              <w:numPr>
                <w:ilvl w:val="0"/>
                <w:numId w:val="15"/>
              </w:numPr>
              <w:spacing w:after="0"/>
              <w:ind w:left="646"/>
              <w:rPr>
                <w:rFonts w:ascii="Trebuchet MS" w:hAnsi="Trebuchet MS"/>
                <w:b/>
                <w:bCs/>
                <w:color w:val="FF0000"/>
                <w:sz w:val="24"/>
              </w:rPr>
            </w:pPr>
            <w:r w:rsidRPr="00103F1A">
              <w:rPr>
                <w:rFonts w:ascii="Trebuchet MS" w:hAnsi="Trebuchet MS"/>
                <w:b/>
                <w:bCs/>
                <w:color w:val="FF0000"/>
                <w:sz w:val="24"/>
              </w:rPr>
              <w:t>Rent</w:t>
            </w:r>
          </w:p>
        </w:tc>
        <w:tc>
          <w:tcPr>
            <w:tcW w:w="4497" w:type="dxa"/>
            <w:tcBorders>
              <w:top w:val="single" w:sz="4" w:space="0" w:color="002060"/>
              <w:bottom w:val="single" w:sz="12" w:space="0" w:color="002060"/>
            </w:tcBorders>
          </w:tcPr>
          <w:p w14:paraId="051485D6" w14:textId="77777777" w:rsidR="00103F1A" w:rsidRPr="00103F1A" w:rsidRDefault="00103F1A" w:rsidP="00103F1A">
            <w:pPr>
              <w:pStyle w:val="ListParagraph"/>
              <w:numPr>
                <w:ilvl w:val="0"/>
                <w:numId w:val="14"/>
              </w:numPr>
              <w:spacing w:after="0"/>
              <w:ind w:left="557"/>
              <w:rPr>
                <w:rFonts w:ascii="Trebuchet MS" w:hAnsi="Trebuchet MS"/>
                <w:b/>
                <w:bCs/>
                <w:color w:val="FF0000"/>
                <w:sz w:val="24"/>
              </w:rPr>
            </w:pPr>
            <w:r w:rsidRPr="00103F1A">
              <w:rPr>
                <w:rFonts w:ascii="Trebuchet MS" w:hAnsi="Trebuchet MS"/>
                <w:b/>
                <w:bCs/>
                <w:color w:val="FF0000"/>
                <w:sz w:val="24"/>
              </w:rPr>
              <w:t>Coffee Beans</w:t>
            </w:r>
          </w:p>
          <w:p w14:paraId="7B181DCD" w14:textId="77777777" w:rsidR="00103F1A" w:rsidRPr="00103F1A" w:rsidRDefault="00103F1A" w:rsidP="00103F1A">
            <w:pPr>
              <w:pStyle w:val="ListParagraph"/>
              <w:numPr>
                <w:ilvl w:val="0"/>
                <w:numId w:val="14"/>
              </w:numPr>
              <w:spacing w:after="0"/>
              <w:ind w:left="557"/>
              <w:rPr>
                <w:rFonts w:ascii="Trebuchet MS" w:hAnsi="Trebuchet MS"/>
                <w:b/>
                <w:bCs/>
                <w:color w:val="FF0000"/>
                <w:sz w:val="24"/>
              </w:rPr>
            </w:pPr>
            <w:r w:rsidRPr="00103F1A">
              <w:rPr>
                <w:rFonts w:ascii="Trebuchet MS" w:hAnsi="Trebuchet MS"/>
                <w:b/>
                <w:bCs/>
                <w:color w:val="FF0000"/>
                <w:sz w:val="24"/>
              </w:rPr>
              <w:t>Milk</w:t>
            </w:r>
          </w:p>
          <w:p w14:paraId="50BE6E4F" w14:textId="77777777" w:rsidR="00103F1A" w:rsidRPr="00103F1A" w:rsidRDefault="00103F1A" w:rsidP="00103F1A">
            <w:pPr>
              <w:pStyle w:val="ListParagraph"/>
              <w:numPr>
                <w:ilvl w:val="0"/>
                <w:numId w:val="14"/>
              </w:numPr>
              <w:spacing w:after="0"/>
              <w:ind w:left="557"/>
              <w:rPr>
                <w:rFonts w:ascii="Trebuchet MS" w:hAnsi="Trebuchet MS"/>
                <w:b/>
                <w:bCs/>
                <w:color w:val="FF0000"/>
                <w:sz w:val="24"/>
              </w:rPr>
            </w:pPr>
            <w:r w:rsidRPr="00103F1A">
              <w:rPr>
                <w:rFonts w:ascii="Trebuchet MS" w:hAnsi="Trebuchet MS"/>
                <w:b/>
                <w:bCs/>
                <w:color w:val="FF0000"/>
                <w:sz w:val="24"/>
              </w:rPr>
              <w:t>Cups, Napkins and Stirrers</w:t>
            </w:r>
          </w:p>
          <w:p w14:paraId="43AEDFB1" w14:textId="358BBC14" w:rsidR="00103F1A" w:rsidRPr="00103F1A" w:rsidRDefault="00103F1A" w:rsidP="00103F1A">
            <w:pPr>
              <w:pStyle w:val="ListParagraph"/>
              <w:numPr>
                <w:ilvl w:val="0"/>
                <w:numId w:val="14"/>
              </w:numPr>
              <w:spacing w:after="0"/>
              <w:ind w:left="557"/>
              <w:rPr>
                <w:rFonts w:ascii="Trebuchet MS" w:hAnsi="Trebuchet MS"/>
                <w:b/>
                <w:bCs/>
                <w:color w:val="FF0000"/>
                <w:sz w:val="24"/>
              </w:rPr>
            </w:pPr>
            <w:r w:rsidRPr="00103F1A">
              <w:rPr>
                <w:rFonts w:ascii="Trebuchet MS" w:hAnsi="Trebuchet MS"/>
                <w:b/>
                <w:bCs/>
                <w:color w:val="FF0000"/>
                <w:sz w:val="24"/>
              </w:rPr>
              <w:t>VAT</w:t>
            </w:r>
          </w:p>
        </w:tc>
      </w:tr>
    </w:tbl>
    <w:p w14:paraId="75DEAA76" w14:textId="6DAD148B" w:rsidR="00103F1A" w:rsidRDefault="00014A07">
      <w:pPr>
        <w:rPr>
          <w:rFonts w:ascii="Trebuchet MS" w:hAnsi="Trebuchet MS"/>
          <w:color w:val="002060"/>
          <w:sz w:val="24"/>
        </w:rPr>
      </w:pPr>
      <w:r w:rsidRPr="00014A07">
        <w:rPr>
          <w:rFonts w:ascii="Trebuchet MS" w:hAnsi="Trebuchet MS"/>
          <w:noProof/>
          <w:color w:val="002060"/>
          <w:sz w:val="24"/>
          <w:lang w:eastAsia="en-GB"/>
        </w:rPr>
        <mc:AlternateContent>
          <mc:Choice Requires="wps">
            <w:drawing>
              <wp:anchor distT="45720" distB="45720" distL="114300" distR="114300" simplePos="0" relativeHeight="251665408" behindDoc="1" locked="0" layoutInCell="1" allowOverlap="1" wp14:anchorId="46C33A85" wp14:editId="4C8E1AE3">
                <wp:simplePos x="0" y="0"/>
                <wp:positionH relativeFrom="margin">
                  <wp:align>right</wp:align>
                </wp:positionH>
                <wp:positionV relativeFrom="paragraph">
                  <wp:posOffset>170180</wp:posOffset>
                </wp:positionV>
                <wp:extent cx="2360930" cy="1404620"/>
                <wp:effectExtent l="0" t="0" r="12700" b="15875"/>
                <wp:wrapTight wrapText="bothSides">
                  <wp:wrapPolygon edited="0">
                    <wp:start x="0" y="0"/>
                    <wp:lineTo x="0" y="21412"/>
                    <wp:lineTo x="21540" y="21412"/>
                    <wp:lineTo x="21540" y="0"/>
                    <wp:lineTo x="0" y="0"/>
                  </wp:wrapPolygon>
                </wp:wrapTight>
                <wp:docPr id="217" name="Q2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rgbClr val="002060"/>
                          </a:solidFill>
                          <a:miter lim="800000"/>
                          <a:headEnd/>
                          <a:tailEnd/>
                        </a:ln>
                      </wps:spPr>
                      <wps:txbx>
                        <w:txbxContent>
                          <w:p w14:paraId="2CA538A2" w14:textId="75CE4456" w:rsidR="00014A07" w:rsidRPr="007271B5" w:rsidRDefault="00014A07" w:rsidP="00014A07">
                            <w:pPr>
                              <w:spacing w:after="0"/>
                              <w:rPr>
                                <w:rFonts w:ascii="Trebuchet MS" w:hAnsi="Trebuchet MS"/>
                                <w:b/>
                                <w:bCs/>
                                <w:color w:val="FF0000"/>
                                <w:sz w:val="28"/>
                              </w:rPr>
                            </w:pPr>
                            <w:r w:rsidRPr="00014A07">
                              <w:rPr>
                                <w:rFonts w:ascii="Trebuchet MS" w:hAnsi="Trebuchet MS"/>
                                <w:b/>
                                <w:bCs/>
                                <w:color w:val="002060"/>
                                <w:sz w:val="32"/>
                              </w:rPr>
                              <w:t>£</w:t>
                            </w:r>
                            <w:r>
                              <w:rPr>
                                <w:rFonts w:ascii="Trebuchet MS" w:hAnsi="Trebuchet MS"/>
                                <w:b/>
                                <w:bCs/>
                                <w:color w:val="FF0000"/>
                                <w:sz w:val="32"/>
                              </w:rPr>
                              <w:t xml:space="preserve"> </w:t>
                            </w:r>
                            <w:r w:rsidRPr="007271B5">
                              <w:rPr>
                                <w:rFonts w:ascii="Trebuchet MS" w:hAnsi="Trebuchet MS"/>
                                <w:b/>
                                <w:bCs/>
                                <w:color w:val="FF0000"/>
                                <w:sz w:val="28"/>
                              </w:rPr>
                              <w:t>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C33A85" id="Q2 Answer Box" o:spid="_x0000_s1028" type="#_x0000_t202" style="position:absolute;margin-left:134.7pt;margin-top:13.4pt;width:185.9pt;height:110.6pt;z-index:-2516510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" strokecolor="#002060" strokeweight="1.5pt">
                <v:textbox style="mso-fit-shape-to-text:t">
                  <w:txbxContent>
                    <w:p w14:paraId="2CA538A2" w14:textId="75CE4456" w:rsidR="00014A07" w:rsidRPr="007271B5" w:rsidRDefault="00014A07" w:rsidP="00014A07">
                      <w:pPr>
                        <w:spacing w:after="0"/>
                        <w:rPr>
                          <w:rFonts w:ascii="Trebuchet MS" w:hAnsi="Trebuchet MS"/>
                          <w:b/>
                          <w:bCs/>
                          <w:color w:val="FF0000"/>
                          <w:sz w:val="28"/>
                        </w:rPr>
                      </w:pPr>
                      <w:r w:rsidRPr="00014A07">
                        <w:rPr>
                          <w:rFonts w:ascii="Trebuchet MS" w:hAnsi="Trebuchet MS"/>
                          <w:b/>
                          <w:bCs/>
                          <w:color w:val="002060"/>
                          <w:sz w:val="32"/>
                        </w:rPr>
                        <w:t>£</w:t>
                      </w:r>
                      <w:r>
                        <w:rPr>
                          <w:rFonts w:ascii="Trebuchet MS" w:hAnsi="Trebuchet MS"/>
                          <w:b/>
                          <w:bCs/>
                          <w:color w:val="FF0000"/>
                          <w:sz w:val="32"/>
                        </w:rPr>
                        <w:t xml:space="preserve"> </w:t>
                      </w:r>
                      <w:r w:rsidRPr="007271B5">
                        <w:rPr>
                          <w:rFonts w:ascii="Trebuchet MS" w:hAnsi="Trebuchet MS"/>
                          <w:b/>
                          <w:bCs/>
                          <w:color w:val="FF0000"/>
                          <w:sz w:val="28"/>
                        </w:rPr>
                        <w:t>2.27</w:t>
                      </w:r>
                    </w:p>
                  </w:txbxContent>
                </v:textbox>
                <w10:wrap type="tight" anchorx="margin"/>
              </v:shape>
            </w:pict>
          </mc:Fallback>
        </mc:AlternateContent>
      </w:r>
    </w:p>
    <w:p w14:paraId="0132317C" w14:textId="2F562098" w:rsidR="00103F1A" w:rsidRDefault="00103F1A" w:rsidP="00103F1A">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What is the total cost of a cup of coffee?</w:t>
      </w:r>
    </w:p>
    <w:p w14:paraId="162D3A2B" w14:textId="432995D3" w:rsidR="00996DBB" w:rsidRDefault="00996DBB">
      <w:pPr>
        <w:rPr>
          <w:rFonts w:ascii="Trebuchet MS" w:hAnsi="Trebuchet MS"/>
          <w:color w:val="002060"/>
          <w:sz w:val="24"/>
        </w:rPr>
      </w:pPr>
      <w:r>
        <w:rPr>
          <w:rFonts w:ascii="Trebuchet MS" w:hAnsi="Trebuchet MS"/>
          <w:color w:val="002060"/>
          <w:sz w:val="24"/>
        </w:rPr>
        <w:br w:type="page"/>
      </w:r>
    </w:p>
    <w:p w14:paraId="63688CC6" w14:textId="7CF36818" w:rsidR="00FF1AD4" w:rsidRPr="00996DBB" w:rsidRDefault="007271B5" w:rsidP="00C57F72">
      <w:pPr>
        <w:pStyle w:val="ListParagraph"/>
        <w:numPr>
          <w:ilvl w:val="0"/>
          <w:numId w:val="13"/>
        </w:numPr>
        <w:spacing w:line="360" w:lineRule="auto"/>
        <w:ind w:right="-613"/>
        <w:rPr>
          <w:rFonts w:ascii="Trebuchet MS" w:hAnsi="Trebuchet MS"/>
          <w:color w:val="002060"/>
          <w:sz w:val="24"/>
        </w:rPr>
      </w:pPr>
      <w:r w:rsidRPr="00014A07">
        <w:rPr>
          <w:rFonts w:ascii="Trebuchet MS" w:hAnsi="Trebuchet MS"/>
          <w:noProof/>
          <w:color w:val="002060"/>
          <w:sz w:val="24"/>
          <w:lang w:eastAsia="en-GB"/>
        </w:rPr>
        <w:lastRenderedPageBreak/>
        <mc:AlternateContent>
          <mc:Choice Requires="wps">
            <w:drawing>
              <wp:anchor distT="45720" distB="45720" distL="114300" distR="114300" simplePos="0" relativeHeight="251667456" behindDoc="1" locked="0" layoutInCell="1" allowOverlap="1" wp14:anchorId="350D44C8" wp14:editId="5BF9E4F2">
                <wp:simplePos x="0" y="0"/>
                <wp:positionH relativeFrom="margin">
                  <wp:posOffset>457200</wp:posOffset>
                </wp:positionH>
                <wp:positionV relativeFrom="paragraph">
                  <wp:posOffset>523240</wp:posOffset>
                </wp:positionV>
                <wp:extent cx="5429250" cy="1057275"/>
                <wp:effectExtent l="0" t="0" r="19050" b="28575"/>
                <wp:wrapThrough wrapText="bothSides">
                  <wp:wrapPolygon edited="0">
                    <wp:start x="0" y="0"/>
                    <wp:lineTo x="0" y="21795"/>
                    <wp:lineTo x="21600" y="21795"/>
                    <wp:lineTo x="21600" y="0"/>
                    <wp:lineTo x="0" y="0"/>
                  </wp:wrapPolygon>
                </wp:wrapThrough>
                <wp:docPr id="9" name="Q3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57275"/>
                        </a:xfrm>
                        <a:prstGeom prst="rect">
                          <a:avLst/>
                        </a:prstGeom>
                        <a:solidFill>
                          <a:srgbClr val="FFFFFF"/>
                        </a:solidFill>
                        <a:ln w="19050">
                          <a:solidFill>
                            <a:srgbClr val="002060"/>
                          </a:solidFill>
                          <a:miter lim="800000"/>
                          <a:headEnd/>
                          <a:tailEnd/>
                        </a:ln>
                      </wps:spPr>
                      <wps:txbx>
                        <w:txbxContent>
                          <w:p w14:paraId="41CF12C9" w14:textId="4FEA3CFA" w:rsidR="007271B5" w:rsidRPr="00996DBB" w:rsidRDefault="00E12AC2" w:rsidP="007271B5">
                            <w:pPr>
                              <w:spacing w:after="0"/>
                              <w:rPr>
                                <w:rFonts w:ascii="Trebuchet MS" w:hAnsi="Trebuchet MS"/>
                                <w:b/>
                                <w:bCs/>
                                <w:color w:val="FF0000"/>
                                <w:sz w:val="24"/>
                              </w:rPr>
                            </w:pPr>
                            <w:r w:rsidRPr="00996DBB">
                              <w:rPr>
                                <w:rFonts w:ascii="Trebuchet MS" w:hAnsi="Trebuchet MS"/>
                                <w:b/>
                                <w:bCs/>
                                <w:color w:val="FF0000"/>
                                <w:sz w:val="24"/>
                              </w:rPr>
                              <w:t>To break-even, Barry would need to charge a price that cover</w:t>
                            </w:r>
                            <w:r w:rsidR="00996DBB">
                              <w:rPr>
                                <w:rFonts w:ascii="Trebuchet MS" w:hAnsi="Trebuchet MS"/>
                                <w:b/>
                                <w:bCs/>
                                <w:color w:val="FF0000"/>
                                <w:sz w:val="24"/>
                              </w:rPr>
                              <w:t>s</w:t>
                            </w:r>
                            <w:r w:rsidRPr="00996DBB">
                              <w:rPr>
                                <w:rFonts w:ascii="Trebuchet MS" w:hAnsi="Trebuchet MS"/>
                                <w:b/>
                                <w:bCs/>
                                <w:color w:val="FF0000"/>
                                <w:sz w:val="24"/>
                              </w:rPr>
                              <w:t xml:space="preserve"> his total costs, </w:t>
                            </w:r>
                            <w:r w:rsidR="00996DBB">
                              <w:rPr>
                                <w:rFonts w:ascii="Trebuchet MS" w:hAnsi="Trebuchet MS"/>
                                <w:b/>
                                <w:bCs/>
                                <w:color w:val="FF0000"/>
                                <w:sz w:val="24"/>
                              </w:rPr>
                              <w:t>but</w:t>
                            </w:r>
                            <w:r w:rsidRPr="00996DBB">
                              <w:rPr>
                                <w:rFonts w:ascii="Trebuchet MS" w:hAnsi="Trebuchet MS"/>
                                <w:b/>
                                <w:bCs/>
                                <w:color w:val="FF0000"/>
                                <w:sz w:val="24"/>
                              </w:rPr>
                              <w:t xml:space="preserve"> mean</w:t>
                            </w:r>
                            <w:r w:rsidR="00996DBB">
                              <w:rPr>
                                <w:rFonts w:ascii="Trebuchet MS" w:hAnsi="Trebuchet MS"/>
                                <w:b/>
                                <w:bCs/>
                                <w:color w:val="FF0000"/>
                                <w:sz w:val="24"/>
                              </w:rPr>
                              <w:t>s</w:t>
                            </w:r>
                            <w:r w:rsidRPr="00996DBB">
                              <w:rPr>
                                <w:rFonts w:ascii="Trebuchet MS" w:hAnsi="Trebuchet MS"/>
                                <w:b/>
                                <w:bCs/>
                                <w:color w:val="FF0000"/>
                                <w:sz w:val="24"/>
                              </w:rPr>
                              <w:t xml:space="preserve"> profit is zero.  According to Barry’s research, the total cost of a cup of coffee is £2.27, so this is also the break-even price.  Charging less than £2.27 would result in a loss, whilst charging more than £2.27 would give him a profit as long as his figures are accurate.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D44C8" id="Q3 Answer Box" o:spid="_x0000_s1029" type="#_x0000_t202" style="position:absolute;left:0;text-align:left;margin-left:36pt;margin-top:41.2pt;width:427.5pt;height:8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" strokecolor="#002060" strokeweight="1.5pt">
                <v:textbox>
                  <w:txbxContent>
                    <w:p w14:paraId="41CF12C9" w14:textId="4FEA3CFA" w:rsidR="007271B5" w:rsidRPr="00996DBB" w:rsidRDefault="00E12AC2" w:rsidP="007271B5">
                      <w:pPr>
                        <w:spacing w:after="0"/>
                        <w:rPr>
                          <w:rFonts w:ascii="Trebuchet MS" w:hAnsi="Trebuchet MS"/>
                          <w:b/>
                          <w:bCs/>
                          <w:color w:val="FF0000"/>
                          <w:sz w:val="24"/>
                        </w:rPr>
                      </w:pPr>
                      <w:r w:rsidRPr="00996DBB">
                        <w:rPr>
                          <w:rFonts w:ascii="Trebuchet MS" w:hAnsi="Trebuchet MS"/>
                          <w:b/>
                          <w:bCs/>
                          <w:color w:val="FF0000"/>
                          <w:sz w:val="24"/>
                        </w:rPr>
                        <w:t>To break-even, Barry would need to charge a price that cover</w:t>
                      </w:r>
                      <w:r w:rsidR="00996DBB">
                        <w:rPr>
                          <w:rFonts w:ascii="Trebuchet MS" w:hAnsi="Trebuchet MS"/>
                          <w:b/>
                          <w:bCs/>
                          <w:color w:val="FF0000"/>
                          <w:sz w:val="24"/>
                        </w:rPr>
                        <w:t>s</w:t>
                      </w:r>
                      <w:r w:rsidRPr="00996DBB">
                        <w:rPr>
                          <w:rFonts w:ascii="Trebuchet MS" w:hAnsi="Trebuchet MS"/>
                          <w:b/>
                          <w:bCs/>
                          <w:color w:val="FF0000"/>
                          <w:sz w:val="24"/>
                        </w:rPr>
                        <w:t xml:space="preserve"> his total costs, </w:t>
                      </w:r>
                      <w:r w:rsidR="00996DBB">
                        <w:rPr>
                          <w:rFonts w:ascii="Trebuchet MS" w:hAnsi="Trebuchet MS"/>
                          <w:b/>
                          <w:bCs/>
                          <w:color w:val="FF0000"/>
                          <w:sz w:val="24"/>
                        </w:rPr>
                        <w:t>but</w:t>
                      </w:r>
                      <w:r w:rsidRPr="00996DBB">
                        <w:rPr>
                          <w:rFonts w:ascii="Trebuchet MS" w:hAnsi="Trebuchet MS"/>
                          <w:b/>
                          <w:bCs/>
                          <w:color w:val="FF0000"/>
                          <w:sz w:val="24"/>
                        </w:rPr>
                        <w:t xml:space="preserve"> mean</w:t>
                      </w:r>
                      <w:r w:rsidR="00996DBB">
                        <w:rPr>
                          <w:rFonts w:ascii="Trebuchet MS" w:hAnsi="Trebuchet MS"/>
                          <w:b/>
                          <w:bCs/>
                          <w:color w:val="FF0000"/>
                          <w:sz w:val="24"/>
                        </w:rPr>
                        <w:t>s</w:t>
                      </w:r>
                      <w:r w:rsidRPr="00996DBB">
                        <w:rPr>
                          <w:rFonts w:ascii="Trebuchet MS" w:hAnsi="Trebuchet MS"/>
                          <w:b/>
                          <w:bCs/>
                          <w:color w:val="FF0000"/>
                          <w:sz w:val="24"/>
                        </w:rPr>
                        <w:t xml:space="preserve"> profit is zero.  According to Barry’s research, the total cost of a cup of coffee is £2.27, so this is also the break-even price.  Charging less than £2.27 would result in a loss, whilst charging more than £2.27 would give him a profit as long as his figures are accurate.</w:t>
                      </w:r>
                    </w:p>
                  </w:txbxContent>
                </v:textbox>
                <w10:wrap type="through" anchorx="margin"/>
              </v:shape>
            </w:pict>
          </mc:Fallback>
        </mc:AlternateContent>
      </w:r>
      <w:r w:rsidR="00E12AC2" w:rsidRPr="00996DBB">
        <w:rPr>
          <w:rFonts w:ascii="Trebuchet MS" w:hAnsi="Trebuchet MS"/>
          <w:color w:val="002060"/>
          <w:sz w:val="24"/>
        </w:rPr>
        <w:t>Assuming that Barry’s research is correct, explain w</w:t>
      </w:r>
      <w:r w:rsidRPr="00996DBB">
        <w:rPr>
          <w:rFonts w:ascii="Trebuchet MS" w:hAnsi="Trebuchet MS"/>
          <w:color w:val="002060"/>
          <w:sz w:val="24"/>
        </w:rPr>
        <w:t xml:space="preserve">hat price </w:t>
      </w:r>
      <w:r w:rsidR="00FF1AD4" w:rsidRPr="00996DBB">
        <w:rPr>
          <w:rFonts w:ascii="Trebuchet MS" w:hAnsi="Trebuchet MS"/>
          <w:color w:val="002060"/>
          <w:sz w:val="24"/>
        </w:rPr>
        <w:t xml:space="preserve">Barry </w:t>
      </w:r>
      <w:r w:rsidR="00E12AC2" w:rsidRPr="00996DBB">
        <w:rPr>
          <w:rFonts w:ascii="Trebuchet MS" w:hAnsi="Trebuchet MS"/>
          <w:color w:val="002060"/>
          <w:sz w:val="24"/>
        </w:rPr>
        <w:t xml:space="preserve">should </w:t>
      </w:r>
      <w:r w:rsidR="00FF1AD4" w:rsidRPr="00996DBB">
        <w:rPr>
          <w:rFonts w:ascii="Trebuchet MS" w:hAnsi="Trebuchet MS"/>
          <w:color w:val="002060"/>
          <w:sz w:val="24"/>
        </w:rPr>
        <w:t>charge for a cup of coffee</w:t>
      </w:r>
      <w:r w:rsidRPr="00996DBB">
        <w:rPr>
          <w:rFonts w:ascii="Trebuchet MS" w:hAnsi="Trebuchet MS"/>
          <w:color w:val="002060"/>
          <w:sz w:val="24"/>
        </w:rPr>
        <w:t xml:space="preserve"> in order to break-even</w:t>
      </w:r>
      <w:r w:rsidR="00E12AC2" w:rsidRPr="00996DBB">
        <w:rPr>
          <w:rFonts w:ascii="Trebuchet MS" w:hAnsi="Trebuchet MS"/>
          <w:color w:val="002060"/>
          <w:sz w:val="24"/>
        </w:rPr>
        <w:t>.</w:t>
      </w:r>
      <w:r w:rsidR="00996DBB" w:rsidRPr="00996DBB">
        <w:rPr>
          <w:rFonts w:ascii="Trebuchet MS" w:hAnsi="Trebuchet MS"/>
          <w:color w:val="002060"/>
          <w:sz w:val="24"/>
        </w:rPr>
        <w:br/>
      </w:r>
    </w:p>
    <w:p w14:paraId="43A8A672" w14:textId="5D54E158" w:rsidR="00FF1AD4" w:rsidRDefault="007271B5" w:rsidP="00FF1AD4">
      <w:pPr>
        <w:pStyle w:val="ListParagraph"/>
        <w:numPr>
          <w:ilvl w:val="0"/>
          <w:numId w:val="13"/>
        </w:numPr>
        <w:spacing w:line="360" w:lineRule="auto"/>
        <w:ind w:right="-613"/>
        <w:rPr>
          <w:rFonts w:ascii="Trebuchet MS" w:hAnsi="Trebuchet MS"/>
          <w:color w:val="002060"/>
          <w:sz w:val="24"/>
        </w:rPr>
      </w:pPr>
      <w:r w:rsidRPr="00014A07">
        <w:rPr>
          <w:rFonts w:ascii="Trebuchet MS" w:hAnsi="Trebuchet MS"/>
          <w:noProof/>
          <w:color w:val="002060"/>
          <w:sz w:val="24"/>
          <w:lang w:eastAsia="en-GB"/>
        </w:rPr>
        <mc:AlternateContent>
          <mc:Choice Requires="wps">
            <w:drawing>
              <wp:anchor distT="45720" distB="45720" distL="114300" distR="114300" simplePos="0" relativeHeight="251669504" behindDoc="1" locked="0" layoutInCell="1" allowOverlap="1" wp14:anchorId="28EB0909" wp14:editId="1CD0F714">
                <wp:simplePos x="0" y="0"/>
                <wp:positionH relativeFrom="margin">
                  <wp:posOffset>476250</wp:posOffset>
                </wp:positionH>
                <wp:positionV relativeFrom="paragraph">
                  <wp:posOffset>615950</wp:posOffset>
                </wp:positionV>
                <wp:extent cx="5429250" cy="1905000"/>
                <wp:effectExtent l="0" t="0" r="19050" b="19050"/>
                <wp:wrapTopAndBottom/>
                <wp:docPr id="10" name="Q4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905000"/>
                        </a:xfrm>
                        <a:prstGeom prst="rect">
                          <a:avLst/>
                        </a:prstGeom>
                        <a:solidFill>
                          <a:srgbClr val="FFFFFF"/>
                        </a:solidFill>
                        <a:ln w="19050">
                          <a:solidFill>
                            <a:srgbClr val="002060"/>
                          </a:solidFill>
                          <a:miter lim="800000"/>
                          <a:headEnd/>
                          <a:tailEnd/>
                        </a:ln>
                      </wps:spPr>
                      <wps:txbx>
                        <w:txbxContent>
                          <w:p w14:paraId="00469723" w14:textId="1ABBD160" w:rsidR="007271B5"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 xml:space="preserve">10% of </w:t>
                            </w:r>
                            <w:r w:rsidRPr="00E12AC2">
                              <w:rPr>
                                <w:rFonts w:ascii="Trebuchet MS" w:hAnsi="Trebuchet MS"/>
                                <w:b/>
                                <w:bCs/>
                                <w:color w:val="FF0000"/>
                                <w:sz w:val="24"/>
                              </w:rPr>
                              <w:t>£</w:t>
                            </w:r>
                            <w:r w:rsidR="007271B5" w:rsidRPr="00E12AC2">
                              <w:rPr>
                                <w:rFonts w:ascii="Trebuchet MS" w:hAnsi="Trebuchet MS"/>
                                <w:b/>
                                <w:bCs/>
                                <w:color w:val="FF0000"/>
                                <w:sz w:val="24"/>
                              </w:rPr>
                              <w:t>2.27</w:t>
                            </w:r>
                            <w:r>
                              <w:rPr>
                                <w:rFonts w:ascii="Trebuchet MS" w:hAnsi="Trebuchet MS"/>
                                <w:b/>
                                <w:bCs/>
                                <w:color w:val="FF0000"/>
                                <w:sz w:val="24"/>
                              </w:rPr>
                              <w:tab/>
                              <w:t xml:space="preserve"> = £2.27 x (10/100)</w:t>
                            </w:r>
                          </w:p>
                          <w:p w14:paraId="061CD248" w14:textId="6CB6FECD"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ab/>
                              <w:t xml:space="preserve"> = £2.27 x 0.1</w:t>
                            </w:r>
                          </w:p>
                          <w:p w14:paraId="4359FA8E" w14:textId="2619A9C6"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ab/>
                              <w:t xml:space="preserve"> = £0.23 (to 2 decimal places)</w:t>
                            </w:r>
                          </w:p>
                          <w:p w14:paraId="4192D484" w14:textId="06D079D6" w:rsidR="00E12AC2" w:rsidRDefault="00E12AC2" w:rsidP="00E12AC2">
                            <w:pPr>
                              <w:tabs>
                                <w:tab w:val="left" w:pos="1560"/>
                              </w:tabs>
                              <w:spacing w:after="0"/>
                              <w:rPr>
                                <w:rFonts w:ascii="Trebuchet MS" w:hAnsi="Trebuchet MS"/>
                                <w:b/>
                                <w:bCs/>
                                <w:color w:val="FF0000"/>
                                <w:sz w:val="24"/>
                              </w:rPr>
                            </w:pPr>
                            <w:proofErr w:type="gramStart"/>
                            <w:r>
                              <w:rPr>
                                <w:rFonts w:ascii="Trebuchet MS" w:hAnsi="Trebuchet MS"/>
                                <w:b/>
                                <w:bCs/>
                                <w:color w:val="FF0000"/>
                                <w:sz w:val="24"/>
                              </w:rPr>
                              <w:t>So</w:t>
                            </w:r>
                            <w:proofErr w:type="gramEnd"/>
                            <w:r>
                              <w:rPr>
                                <w:rFonts w:ascii="Trebuchet MS" w:hAnsi="Trebuchet MS"/>
                                <w:b/>
                                <w:bCs/>
                                <w:color w:val="FF0000"/>
                                <w:sz w:val="24"/>
                              </w:rPr>
                              <w:t xml:space="preserve"> Barry needs to make 23p profit per cup, so this is added onto the total cost:</w:t>
                            </w:r>
                          </w:p>
                          <w:p w14:paraId="435459A2" w14:textId="3F4A4B1D"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£2.27 + £0.23 = £2.50</w:t>
                            </w:r>
                          </w:p>
                          <w:p w14:paraId="61B530B2" w14:textId="77777777" w:rsidR="00E12AC2" w:rsidRDefault="00E12AC2" w:rsidP="00E12AC2">
                            <w:pPr>
                              <w:tabs>
                                <w:tab w:val="left" w:pos="1560"/>
                              </w:tabs>
                              <w:spacing w:after="0"/>
                              <w:rPr>
                                <w:rFonts w:ascii="Trebuchet MS" w:hAnsi="Trebuchet MS"/>
                                <w:b/>
                                <w:bCs/>
                                <w:color w:val="FF0000"/>
                                <w:sz w:val="24"/>
                              </w:rPr>
                            </w:pPr>
                          </w:p>
                          <w:p w14:paraId="2030641D" w14:textId="106B5D1B" w:rsidR="00E12AC2" w:rsidRP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Charging a price of £2.50 is the lowest price that Barry could charge in order to make at least 10% profit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0909" id="Q4 Answer Box" o:spid="_x0000_s1030" type="#_x0000_t202" style="position:absolute;left:0;text-align:left;margin-left:37.5pt;margin-top:48.5pt;width:427.5pt;height:150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" strokecolor="#002060" strokeweight="1.5pt">
                <v:textbox>
                  <w:txbxContent>
                    <w:p w14:paraId="00469723" w14:textId="1ABBD160" w:rsidR="007271B5"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 xml:space="preserve">10% of </w:t>
                      </w:r>
                      <w:r w:rsidRPr="00E12AC2">
                        <w:rPr>
                          <w:rFonts w:ascii="Trebuchet MS" w:hAnsi="Trebuchet MS"/>
                          <w:b/>
                          <w:bCs/>
                          <w:color w:val="FF0000"/>
                          <w:sz w:val="24"/>
                        </w:rPr>
                        <w:t>£</w:t>
                      </w:r>
                      <w:r w:rsidR="007271B5" w:rsidRPr="00E12AC2">
                        <w:rPr>
                          <w:rFonts w:ascii="Trebuchet MS" w:hAnsi="Trebuchet MS"/>
                          <w:b/>
                          <w:bCs/>
                          <w:color w:val="FF0000"/>
                          <w:sz w:val="24"/>
                        </w:rPr>
                        <w:t>2.27</w:t>
                      </w:r>
                      <w:r>
                        <w:rPr>
                          <w:rFonts w:ascii="Trebuchet MS" w:hAnsi="Trebuchet MS"/>
                          <w:b/>
                          <w:bCs/>
                          <w:color w:val="FF0000"/>
                          <w:sz w:val="24"/>
                        </w:rPr>
                        <w:tab/>
                        <w:t xml:space="preserve"> = £2.27 x (10/100)</w:t>
                      </w:r>
                    </w:p>
                    <w:p w14:paraId="061CD248" w14:textId="6CB6FECD"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ab/>
                        <w:t xml:space="preserve"> = £2.27 x 0.1</w:t>
                      </w:r>
                    </w:p>
                    <w:p w14:paraId="4359FA8E" w14:textId="2619A9C6"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ab/>
                        <w:t xml:space="preserve"> = £0.23 (to 2 decimal places)</w:t>
                      </w:r>
                    </w:p>
                    <w:p w14:paraId="4192D484" w14:textId="06D079D6" w:rsidR="00E12AC2" w:rsidRDefault="00E12AC2" w:rsidP="00E12AC2">
                      <w:pPr>
                        <w:tabs>
                          <w:tab w:val="left" w:pos="1560"/>
                        </w:tabs>
                        <w:spacing w:after="0"/>
                        <w:rPr>
                          <w:rFonts w:ascii="Trebuchet MS" w:hAnsi="Trebuchet MS"/>
                          <w:b/>
                          <w:bCs/>
                          <w:color w:val="FF0000"/>
                          <w:sz w:val="24"/>
                        </w:rPr>
                      </w:pPr>
                      <w:proofErr w:type="gramStart"/>
                      <w:r>
                        <w:rPr>
                          <w:rFonts w:ascii="Trebuchet MS" w:hAnsi="Trebuchet MS"/>
                          <w:b/>
                          <w:bCs/>
                          <w:color w:val="FF0000"/>
                          <w:sz w:val="24"/>
                        </w:rPr>
                        <w:t>So</w:t>
                      </w:r>
                      <w:proofErr w:type="gramEnd"/>
                      <w:r>
                        <w:rPr>
                          <w:rFonts w:ascii="Trebuchet MS" w:hAnsi="Trebuchet MS"/>
                          <w:b/>
                          <w:bCs/>
                          <w:color w:val="FF0000"/>
                          <w:sz w:val="24"/>
                        </w:rPr>
                        <w:t xml:space="preserve"> Barry needs to make 23p profit per cup, so this is added onto the total cost:</w:t>
                      </w:r>
                    </w:p>
                    <w:p w14:paraId="435459A2" w14:textId="3F4A4B1D" w:rsid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£2.27 + £0.23 = £2.50</w:t>
                      </w:r>
                    </w:p>
                    <w:p w14:paraId="61B530B2" w14:textId="77777777" w:rsidR="00E12AC2" w:rsidRDefault="00E12AC2" w:rsidP="00E12AC2">
                      <w:pPr>
                        <w:tabs>
                          <w:tab w:val="left" w:pos="1560"/>
                        </w:tabs>
                        <w:spacing w:after="0"/>
                        <w:rPr>
                          <w:rFonts w:ascii="Trebuchet MS" w:hAnsi="Trebuchet MS"/>
                          <w:b/>
                          <w:bCs/>
                          <w:color w:val="FF0000"/>
                          <w:sz w:val="24"/>
                        </w:rPr>
                      </w:pPr>
                    </w:p>
                    <w:p w14:paraId="2030641D" w14:textId="106B5D1B" w:rsidR="00E12AC2" w:rsidRPr="00E12AC2" w:rsidRDefault="00E12AC2" w:rsidP="00E12AC2">
                      <w:pPr>
                        <w:tabs>
                          <w:tab w:val="left" w:pos="1560"/>
                        </w:tabs>
                        <w:spacing w:after="0"/>
                        <w:rPr>
                          <w:rFonts w:ascii="Trebuchet MS" w:hAnsi="Trebuchet MS"/>
                          <w:b/>
                          <w:bCs/>
                          <w:color w:val="FF0000"/>
                          <w:sz w:val="24"/>
                        </w:rPr>
                      </w:pPr>
                      <w:r>
                        <w:rPr>
                          <w:rFonts w:ascii="Trebuchet MS" w:hAnsi="Trebuchet MS"/>
                          <w:b/>
                          <w:bCs/>
                          <w:color w:val="FF0000"/>
                          <w:sz w:val="24"/>
                        </w:rPr>
                        <w:t>Charging a price of £2.50 is the lowest price that Barry could charge in order to make at least 10% profit</w:t>
                      </w:r>
                    </w:p>
                  </w:txbxContent>
                </v:textbox>
                <w10:wrap type="topAndBottom" anchorx="margin"/>
              </v:shape>
            </w:pict>
          </mc:Fallback>
        </mc:AlternateContent>
      </w:r>
      <w:r w:rsidR="00FF1AD4">
        <w:rPr>
          <w:rFonts w:ascii="Trebuchet MS" w:hAnsi="Trebuchet MS"/>
          <w:color w:val="002060"/>
          <w:sz w:val="24"/>
        </w:rPr>
        <w:t>Barry wants to make at least 10% profit on each cup.  Calculate the minimum price he would need to charge in order to achieve this.</w:t>
      </w:r>
      <w:r w:rsidR="00FF1AD4">
        <w:rPr>
          <w:rFonts w:ascii="Trebuchet MS" w:hAnsi="Trebuchet MS"/>
          <w:color w:val="002060"/>
          <w:sz w:val="24"/>
        </w:rPr>
        <w:br/>
      </w:r>
    </w:p>
    <w:p w14:paraId="20383D56" w14:textId="0CCBF7D9" w:rsidR="00FF1AD4" w:rsidRDefault="00FF1AD4" w:rsidP="00FF1AD4">
      <w:pPr>
        <w:pStyle w:val="ListParagraph"/>
        <w:numPr>
          <w:ilvl w:val="0"/>
          <w:numId w:val="13"/>
        </w:numPr>
        <w:spacing w:line="360" w:lineRule="auto"/>
        <w:ind w:right="-613"/>
        <w:rPr>
          <w:rFonts w:ascii="Trebuchet MS" w:hAnsi="Trebuchet MS"/>
          <w:color w:val="002060"/>
          <w:sz w:val="24"/>
        </w:rPr>
      </w:pPr>
      <w:r>
        <w:rPr>
          <w:rFonts w:ascii="Trebuchet MS" w:hAnsi="Trebuchet MS"/>
          <w:color w:val="002060"/>
          <w:sz w:val="24"/>
        </w:rPr>
        <w:t>Barry decides to charge a price of £2.75 per cup of coffee, as he believes he can sell 3</w:t>
      </w:r>
      <w:r w:rsidR="00996DBB">
        <w:rPr>
          <w:rFonts w:ascii="Trebuchet MS" w:hAnsi="Trebuchet MS"/>
          <w:color w:val="002060"/>
          <w:sz w:val="24"/>
        </w:rPr>
        <w:t>,</w:t>
      </w:r>
      <w:r>
        <w:rPr>
          <w:rFonts w:ascii="Trebuchet MS" w:hAnsi="Trebuchet MS"/>
          <w:color w:val="002060"/>
          <w:sz w:val="24"/>
        </w:rPr>
        <w:t>000 cups a week at this price.</w:t>
      </w:r>
    </w:p>
    <w:p w14:paraId="58B8B583" w14:textId="591E347A" w:rsidR="00FF1AD4" w:rsidRDefault="00996DBB" w:rsidP="00FF1AD4">
      <w:pPr>
        <w:pStyle w:val="ListParagraph"/>
        <w:numPr>
          <w:ilvl w:val="1"/>
          <w:numId w:val="13"/>
        </w:numPr>
        <w:spacing w:line="360" w:lineRule="auto"/>
        <w:ind w:right="-613"/>
        <w:rPr>
          <w:rFonts w:ascii="Trebuchet MS" w:hAnsi="Trebuchet MS"/>
          <w:color w:val="002060"/>
          <w:sz w:val="24"/>
        </w:rPr>
      </w:pPr>
      <w:r w:rsidRPr="00014A07">
        <w:rPr>
          <w:noProof/>
          <w:lang w:eastAsia="en-GB"/>
        </w:rPr>
        <mc:AlternateContent>
          <mc:Choice Requires="wps">
            <w:drawing>
              <wp:anchor distT="45720" distB="45720" distL="114300" distR="114300" simplePos="0" relativeHeight="251671552" behindDoc="1" locked="0" layoutInCell="1" allowOverlap="1" wp14:anchorId="483337D4" wp14:editId="17A3789C">
                <wp:simplePos x="0" y="0"/>
                <wp:positionH relativeFrom="margin">
                  <wp:posOffset>466725</wp:posOffset>
                </wp:positionH>
                <wp:positionV relativeFrom="paragraph">
                  <wp:posOffset>316865</wp:posOffset>
                </wp:positionV>
                <wp:extent cx="5429250" cy="685800"/>
                <wp:effectExtent l="0" t="0" r="19050" b="19050"/>
                <wp:wrapTopAndBottom/>
                <wp:docPr id="11" name="Q5a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5800"/>
                        </a:xfrm>
                        <a:prstGeom prst="rect">
                          <a:avLst/>
                        </a:prstGeom>
                        <a:solidFill>
                          <a:srgbClr val="FFFFFF"/>
                        </a:solidFill>
                        <a:ln w="19050">
                          <a:solidFill>
                            <a:srgbClr val="002060"/>
                          </a:solidFill>
                          <a:miter lim="800000"/>
                          <a:headEnd/>
                          <a:tailEnd/>
                        </a:ln>
                      </wps:spPr>
                      <wps:txbx>
                        <w:txbxContent>
                          <w:p w14:paraId="0D421577" w14:textId="075FC8DB"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 Profit per cup</w:t>
                            </w:r>
                            <w:r>
                              <w:rPr>
                                <w:rFonts w:ascii="Trebuchet MS" w:hAnsi="Trebuchet MS"/>
                                <w:b/>
                                <w:bCs/>
                                <w:color w:val="FF0000"/>
                                <w:sz w:val="24"/>
                              </w:rPr>
                              <w:tab/>
                              <w:t xml:space="preserve"> = Price per cup – Total Cost per cup</w:t>
                            </w:r>
                          </w:p>
                          <w:p w14:paraId="3B3E1CE5" w14:textId="62C887BD"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b/>
                            </w:r>
                            <w:r>
                              <w:rPr>
                                <w:rFonts w:ascii="Trebuchet MS" w:hAnsi="Trebuchet MS"/>
                                <w:b/>
                                <w:bCs/>
                                <w:color w:val="FF0000"/>
                                <w:sz w:val="24"/>
                              </w:rPr>
                              <w:tab/>
                            </w:r>
                            <w:r>
                              <w:rPr>
                                <w:rFonts w:ascii="Trebuchet MS" w:hAnsi="Trebuchet MS"/>
                                <w:b/>
                                <w:bCs/>
                                <w:color w:val="FF0000"/>
                                <w:sz w:val="24"/>
                              </w:rPr>
                              <w:tab/>
                              <w:t xml:space="preserve"> = £2.75 - £2.27</w:t>
                            </w:r>
                          </w:p>
                          <w:p w14:paraId="58E74C8A" w14:textId="3E0AFF85"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b/>
                            </w:r>
                            <w:r>
                              <w:rPr>
                                <w:rFonts w:ascii="Trebuchet MS" w:hAnsi="Trebuchet MS"/>
                                <w:b/>
                                <w:bCs/>
                                <w:color w:val="FF0000"/>
                                <w:sz w:val="24"/>
                              </w:rPr>
                              <w:tab/>
                            </w:r>
                            <w:r>
                              <w:rPr>
                                <w:rFonts w:ascii="Trebuchet MS" w:hAnsi="Trebuchet MS"/>
                                <w:b/>
                                <w:bCs/>
                                <w:color w:val="FF0000"/>
                                <w:sz w:val="24"/>
                              </w:rPr>
                              <w:tab/>
                              <w:t xml:space="preserve"> = £0.48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337D4" id="Q5a Answer Box" o:spid="_x0000_s1031" type="#_x0000_t202" style="position:absolute;left:0;text-align:left;margin-left:36.75pt;margin-top:24.95pt;width:427.5pt;height:5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" strokecolor="#002060" strokeweight="1.5pt">
                <v:textbox>
                  <w:txbxContent>
                    <w:p w14:paraId="0D421577" w14:textId="075FC8DB"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 Profit per cup</w:t>
                      </w:r>
                      <w:r>
                        <w:rPr>
                          <w:rFonts w:ascii="Trebuchet MS" w:hAnsi="Trebuchet MS"/>
                          <w:b/>
                          <w:bCs/>
                          <w:color w:val="FF0000"/>
                          <w:sz w:val="24"/>
                        </w:rPr>
                        <w:tab/>
                        <w:t xml:space="preserve"> = Price per cup – Total Cost per cup</w:t>
                      </w:r>
                    </w:p>
                    <w:p w14:paraId="3B3E1CE5" w14:textId="62C887BD"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b/>
                      </w:r>
                      <w:r>
                        <w:rPr>
                          <w:rFonts w:ascii="Trebuchet MS" w:hAnsi="Trebuchet MS"/>
                          <w:b/>
                          <w:bCs/>
                          <w:color w:val="FF0000"/>
                          <w:sz w:val="24"/>
                        </w:rPr>
                        <w:tab/>
                      </w:r>
                      <w:r>
                        <w:rPr>
                          <w:rFonts w:ascii="Trebuchet MS" w:hAnsi="Trebuchet MS"/>
                          <w:b/>
                          <w:bCs/>
                          <w:color w:val="FF0000"/>
                          <w:sz w:val="24"/>
                        </w:rPr>
                        <w:tab/>
                        <w:t xml:space="preserve"> = £2.75 - £2.27</w:t>
                      </w:r>
                    </w:p>
                    <w:p w14:paraId="58E74C8A" w14:textId="3E0AFF85" w:rsidR="00603C4B" w:rsidRDefault="00603C4B" w:rsidP="00603C4B">
                      <w:pPr>
                        <w:tabs>
                          <w:tab w:val="left" w:pos="993"/>
                        </w:tabs>
                        <w:spacing w:after="0"/>
                        <w:rPr>
                          <w:rFonts w:ascii="Trebuchet MS" w:hAnsi="Trebuchet MS"/>
                          <w:b/>
                          <w:bCs/>
                          <w:color w:val="FF0000"/>
                          <w:sz w:val="24"/>
                        </w:rPr>
                      </w:pPr>
                      <w:r>
                        <w:rPr>
                          <w:rFonts w:ascii="Trebuchet MS" w:hAnsi="Trebuchet MS"/>
                          <w:b/>
                          <w:bCs/>
                          <w:color w:val="FF0000"/>
                          <w:sz w:val="24"/>
                        </w:rPr>
                        <w:tab/>
                      </w:r>
                      <w:r>
                        <w:rPr>
                          <w:rFonts w:ascii="Trebuchet MS" w:hAnsi="Trebuchet MS"/>
                          <w:b/>
                          <w:bCs/>
                          <w:color w:val="FF0000"/>
                          <w:sz w:val="24"/>
                        </w:rPr>
                        <w:tab/>
                      </w:r>
                      <w:r>
                        <w:rPr>
                          <w:rFonts w:ascii="Trebuchet MS" w:hAnsi="Trebuchet MS"/>
                          <w:b/>
                          <w:bCs/>
                          <w:color w:val="FF0000"/>
                          <w:sz w:val="24"/>
                        </w:rPr>
                        <w:tab/>
                        <w:t xml:space="preserve"> = £0.48 </w:t>
                      </w:r>
                    </w:p>
                  </w:txbxContent>
                </v:textbox>
                <w10:wrap type="topAndBottom" anchorx="margin"/>
              </v:shape>
            </w:pict>
          </mc:Fallback>
        </mc:AlternateContent>
      </w:r>
      <w:r w:rsidR="00FF1AD4">
        <w:rPr>
          <w:rFonts w:ascii="Trebuchet MS" w:hAnsi="Trebuchet MS"/>
          <w:color w:val="002060"/>
          <w:sz w:val="24"/>
        </w:rPr>
        <w:t>What is the profit per cup if this price is charged?</w:t>
      </w:r>
      <w:r w:rsidR="00603C4B">
        <w:rPr>
          <w:rFonts w:ascii="Trebuchet MS" w:hAnsi="Trebuchet MS"/>
          <w:color w:val="002060"/>
          <w:sz w:val="24"/>
        </w:rPr>
        <w:br/>
      </w:r>
    </w:p>
    <w:p w14:paraId="2F729186" w14:textId="155C1BB1" w:rsidR="00E67007" w:rsidRPr="00603C4B" w:rsidRDefault="003F17F8" w:rsidP="00603C4B">
      <w:pPr>
        <w:pStyle w:val="ListParagraph"/>
        <w:numPr>
          <w:ilvl w:val="1"/>
          <w:numId w:val="13"/>
        </w:numPr>
        <w:spacing w:line="360" w:lineRule="auto"/>
        <w:ind w:right="-613"/>
        <w:rPr>
          <w:rFonts w:ascii="Trebuchet MS" w:hAnsi="Trebuchet MS"/>
          <w:color w:val="002060"/>
          <w:sz w:val="24"/>
        </w:rPr>
      </w:pPr>
      <w:r>
        <w:rPr>
          <w:rFonts w:ascii="Trebuchet MS" w:hAnsi="Trebuchet MS"/>
          <w:noProof/>
          <w:color w:val="002060"/>
          <w:sz w:val="24"/>
          <w:lang w:eastAsia="en-GB"/>
        </w:rPr>
        <w:drawing>
          <wp:anchor distT="0" distB="0" distL="114300" distR="114300" simplePos="0" relativeHeight="251674624" behindDoc="0" locked="0" layoutInCell="1" allowOverlap="1" wp14:anchorId="686CD2B7" wp14:editId="2308EA8F">
            <wp:simplePos x="0" y="0"/>
            <wp:positionH relativeFrom="column">
              <wp:posOffset>2171700</wp:posOffset>
            </wp:positionH>
            <wp:positionV relativeFrom="paragraph">
              <wp:posOffset>970186</wp:posOffset>
            </wp:positionV>
            <wp:extent cx="1704975" cy="1489990"/>
            <wp:effectExtent l="0" t="0" r="0" b="0"/>
            <wp:wrapNone/>
            <wp:docPr id="13" name="Coffee Cup with Beans Image" descr="A cup of coffee and coffee be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ffee Cup with Beans Image" descr="A cup of coffee and coffee bean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169" cy="1491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4A07">
        <w:rPr>
          <w:noProof/>
          <w:lang w:eastAsia="en-GB"/>
        </w:rPr>
        <mc:AlternateContent>
          <mc:Choice Requires="wps">
            <w:drawing>
              <wp:anchor distT="45720" distB="45720" distL="114300" distR="114300" simplePos="0" relativeHeight="251673600" behindDoc="1" locked="0" layoutInCell="1" allowOverlap="1" wp14:anchorId="4E6A874D" wp14:editId="7556B0F1">
                <wp:simplePos x="0" y="0"/>
                <wp:positionH relativeFrom="margin">
                  <wp:posOffset>457200</wp:posOffset>
                </wp:positionH>
                <wp:positionV relativeFrom="paragraph">
                  <wp:posOffset>269875</wp:posOffset>
                </wp:positionV>
                <wp:extent cx="5429250" cy="685800"/>
                <wp:effectExtent l="0" t="0" r="19050" b="19050"/>
                <wp:wrapTopAndBottom/>
                <wp:docPr id="12" name="Q5b Answer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5800"/>
                        </a:xfrm>
                        <a:prstGeom prst="rect">
                          <a:avLst/>
                        </a:prstGeom>
                        <a:solidFill>
                          <a:srgbClr val="FFFFFF"/>
                        </a:solidFill>
                        <a:ln w="19050">
                          <a:solidFill>
                            <a:srgbClr val="002060"/>
                          </a:solidFill>
                          <a:miter lim="800000"/>
                          <a:headEnd/>
                          <a:tailEnd/>
                        </a:ln>
                      </wps:spPr>
                      <wps:txbx>
                        <w:txbxContent>
                          <w:p w14:paraId="1922AE96" w14:textId="16320F51"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 xml:space="preserve">a) </w:t>
                            </w:r>
                            <w:r w:rsidR="00996DBB">
                              <w:rPr>
                                <w:rFonts w:ascii="Trebuchet MS" w:hAnsi="Trebuchet MS"/>
                                <w:b/>
                                <w:bCs/>
                                <w:color w:val="FF0000"/>
                                <w:sz w:val="24"/>
                              </w:rPr>
                              <w:t xml:space="preserve">Total </w:t>
                            </w:r>
                            <w:r>
                              <w:rPr>
                                <w:rFonts w:ascii="Trebuchet MS" w:hAnsi="Trebuchet MS"/>
                                <w:b/>
                                <w:bCs/>
                                <w:color w:val="FF0000"/>
                                <w:sz w:val="24"/>
                              </w:rPr>
                              <w:t xml:space="preserve">Profit </w:t>
                            </w:r>
                            <w:r w:rsidR="00996DBB">
                              <w:rPr>
                                <w:rFonts w:ascii="Trebuchet MS" w:hAnsi="Trebuchet MS"/>
                                <w:b/>
                                <w:bCs/>
                                <w:color w:val="FF0000"/>
                                <w:sz w:val="24"/>
                              </w:rPr>
                              <w:t>per week</w:t>
                            </w:r>
                            <w:r>
                              <w:rPr>
                                <w:rFonts w:ascii="Trebuchet MS" w:hAnsi="Trebuchet MS"/>
                                <w:b/>
                                <w:bCs/>
                                <w:color w:val="FF0000"/>
                                <w:sz w:val="24"/>
                              </w:rPr>
                              <w:tab/>
                              <w:t xml:space="preserve"> = </w:t>
                            </w:r>
                            <w:r w:rsidR="00996DBB">
                              <w:rPr>
                                <w:rFonts w:ascii="Trebuchet MS" w:hAnsi="Trebuchet MS"/>
                                <w:b/>
                                <w:bCs/>
                                <w:color w:val="FF0000"/>
                                <w:sz w:val="24"/>
                              </w:rPr>
                              <w:t>Profit</w:t>
                            </w:r>
                            <w:r>
                              <w:rPr>
                                <w:rFonts w:ascii="Trebuchet MS" w:hAnsi="Trebuchet MS"/>
                                <w:b/>
                                <w:bCs/>
                                <w:color w:val="FF0000"/>
                                <w:sz w:val="24"/>
                              </w:rPr>
                              <w:t xml:space="preserve"> per cup </w:t>
                            </w:r>
                            <w:r w:rsidR="00996DBB">
                              <w:rPr>
                                <w:rFonts w:ascii="Trebuchet MS" w:hAnsi="Trebuchet MS"/>
                                <w:b/>
                                <w:bCs/>
                                <w:color w:val="FF0000"/>
                                <w:sz w:val="24"/>
                              </w:rPr>
                              <w:t>x Cups sold</w:t>
                            </w:r>
                          </w:p>
                          <w:p w14:paraId="629060BF" w14:textId="19824F13"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ab/>
                            </w:r>
                            <w:r w:rsidR="00996DBB">
                              <w:rPr>
                                <w:rFonts w:ascii="Trebuchet MS" w:hAnsi="Trebuchet MS"/>
                                <w:b/>
                                <w:bCs/>
                                <w:color w:val="FF0000"/>
                                <w:sz w:val="24"/>
                              </w:rPr>
                              <w:tab/>
                            </w:r>
                            <w:r>
                              <w:rPr>
                                <w:rFonts w:ascii="Trebuchet MS" w:hAnsi="Trebuchet MS"/>
                                <w:b/>
                                <w:bCs/>
                                <w:color w:val="FF0000"/>
                                <w:sz w:val="24"/>
                              </w:rPr>
                              <w:t xml:space="preserve"> = £</w:t>
                            </w:r>
                            <w:r w:rsidR="00996DBB">
                              <w:rPr>
                                <w:rFonts w:ascii="Trebuchet MS" w:hAnsi="Trebuchet MS"/>
                                <w:b/>
                                <w:bCs/>
                                <w:color w:val="FF0000"/>
                                <w:sz w:val="24"/>
                              </w:rPr>
                              <w:t>0</w:t>
                            </w:r>
                            <w:r>
                              <w:rPr>
                                <w:rFonts w:ascii="Trebuchet MS" w:hAnsi="Trebuchet MS"/>
                                <w:b/>
                                <w:bCs/>
                                <w:color w:val="FF0000"/>
                                <w:sz w:val="24"/>
                              </w:rPr>
                              <w:t>.</w:t>
                            </w:r>
                            <w:r w:rsidR="00996DBB">
                              <w:rPr>
                                <w:rFonts w:ascii="Trebuchet MS" w:hAnsi="Trebuchet MS"/>
                                <w:b/>
                                <w:bCs/>
                                <w:color w:val="FF0000"/>
                                <w:sz w:val="24"/>
                              </w:rPr>
                              <w:t>48 x 3,000</w:t>
                            </w:r>
                          </w:p>
                          <w:p w14:paraId="57DC5853" w14:textId="2053D80E"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ab/>
                            </w:r>
                            <w:r w:rsidR="00996DBB">
                              <w:rPr>
                                <w:rFonts w:ascii="Trebuchet MS" w:hAnsi="Trebuchet MS"/>
                                <w:b/>
                                <w:bCs/>
                                <w:color w:val="FF0000"/>
                                <w:sz w:val="24"/>
                              </w:rPr>
                              <w:tab/>
                            </w:r>
                            <w:r>
                              <w:rPr>
                                <w:rFonts w:ascii="Trebuchet MS" w:hAnsi="Trebuchet MS"/>
                                <w:b/>
                                <w:bCs/>
                                <w:color w:val="FF0000"/>
                                <w:sz w:val="24"/>
                              </w:rPr>
                              <w:t xml:space="preserve"> = £</w:t>
                            </w:r>
                            <w:r w:rsidR="00996DBB">
                              <w:rPr>
                                <w:rFonts w:ascii="Trebuchet MS" w:hAnsi="Trebuchet MS"/>
                                <w:b/>
                                <w:bCs/>
                                <w:color w:val="FF0000"/>
                                <w:sz w:val="24"/>
                              </w:rPr>
                              <w:t>1,440</w:t>
                            </w:r>
                            <w:r w:rsidR="00163614">
                              <w:rPr>
                                <w:rFonts w:ascii="Trebuchet MS" w:hAnsi="Trebuchet MS"/>
                                <w:b/>
                                <w:bCs/>
                                <w:color w:val="FF0000"/>
                                <w:sz w:val="24"/>
                              </w:rPr>
                              <w:t>.00</w:t>
                            </w:r>
                            <w:r w:rsidR="00996DBB">
                              <w:rPr>
                                <w:rFonts w:ascii="Trebuchet MS" w:hAnsi="Trebuchet MS"/>
                                <w:b/>
                                <w:bCs/>
                                <w:color w:val="FF0000"/>
                                <w:sz w:val="24"/>
                              </w:rPr>
                              <w:t xml:space="preserve"> per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874D" id="Q5b Answer Box" o:spid="_x0000_s1032" type="#_x0000_t202" style="position:absolute;left:0;text-align:left;margin-left:36pt;margin-top:21.25pt;width:427.5pt;height:54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" strokecolor="#002060" strokeweight="1.5pt">
                <v:textbox>
                  <w:txbxContent>
                    <w:p w14:paraId="1922AE96" w14:textId="16320F51"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 xml:space="preserve">a) </w:t>
                      </w:r>
                      <w:r w:rsidR="00996DBB">
                        <w:rPr>
                          <w:rFonts w:ascii="Trebuchet MS" w:hAnsi="Trebuchet MS"/>
                          <w:b/>
                          <w:bCs/>
                          <w:color w:val="FF0000"/>
                          <w:sz w:val="24"/>
                        </w:rPr>
                        <w:t xml:space="preserve">Total </w:t>
                      </w:r>
                      <w:r>
                        <w:rPr>
                          <w:rFonts w:ascii="Trebuchet MS" w:hAnsi="Trebuchet MS"/>
                          <w:b/>
                          <w:bCs/>
                          <w:color w:val="FF0000"/>
                          <w:sz w:val="24"/>
                        </w:rPr>
                        <w:t xml:space="preserve">Profit </w:t>
                      </w:r>
                      <w:r w:rsidR="00996DBB">
                        <w:rPr>
                          <w:rFonts w:ascii="Trebuchet MS" w:hAnsi="Trebuchet MS"/>
                          <w:b/>
                          <w:bCs/>
                          <w:color w:val="FF0000"/>
                          <w:sz w:val="24"/>
                        </w:rPr>
                        <w:t>per week</w:t>
                      </w:r>
                      <w:r>
                        <w:rPr>
                          <w:rFonts w:ascii="Trebuchet MS" w:hAnsi="Trebuchet MS"/>
                          <w:b/>
                          <w:bCs/>
                          <w:color w:val="FF0000"/>
                          <w:sz w:val="24"/>
                        </w:rPr>
                        <w:tab/>
                        <w:t xml:space="preserve"> = </w:t>
                      </w:r>
                      <w:r w:rsidR="00996DBB">
                        <w:rPr>
                          <w:rFonts w:ascii="Trebuchet MS" w:hAnsi="Trebuchet MS"/>
                          <w:b/>
                          <w:bCs/>
                          <w:color w:val="FF0000"/>
                          <w:sz w:val="24"/>
                        </w:rPr>
                        <w:t>Profit</w:t>
                      </w:r>
                      <w:r>
                        <w:rPr>
                          <w:rFonts w:ascii="Trebuchet MS" w:hAnsi="Trebuchet MS"/>
                          <w:b/>
                          <w:bCs/>
                          <w:color w:val="FF0000"/>
                          <w:sz w:val="24"/>
                        </w:rPr>
                        <w:t xml:space="preserve"> per cup </w:t>
                      </w:r>
                      <w:r w:rsidR="00996DBB">
                        <w:rPr>
                          <w:rFonts w:ascii="Trebuchet MS" w:hAnsi="Trebuchet MS"/>
                          <w:b/>
                          <w:bCs/>
                          <w:color w:val="FF0000"/>
                          <w:sz w:val="24"/>
                        </w:rPr>
                        <w:t>x Cups sold</w:t>
                      </w:r>
                    </w:p>
                    <w:p w14:paraId="629060BF" w14:textId="19824F13"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ab/>
                      </w:r>
                      <w:r w:rsidR="00996DBB">
                        <w:rPr>
                          <w:rFonts w:ascii="Trebuchet MS" w:hAnsi="Trebuchet MS"/>
                          <w:b/>
                          <w:bCs/>
                          <w:color w:val="FF0000"/>
                          <w:sz w:val="24"/>
                        </w:rPr>
                        <w:tab/>
                      </w:r>
                      <w:r>
                        <w:rPr>
                          <w:rFonts w:ascii="Trebuchet MS" w:hAnsi="Trebuchet MS"/>
                          <w:b/>
                          <w:bCs/>
                          <w:color w:val="FF0000"/>
                          <w:sz w:val="24"/>
                        </w:rPr>
                        <w:t xml:space="preserve"> = £</w:t>
                      </w:r>
                      <w:r w:rsidR="00996DBB">
                        <w:rPr>
                          <w:rFonts w:ascii="Trebuchet MS" w:hAnsi="Trebuchet MS"/>
                          <w:b/>
                          <w:bCs/>
                          <w:color w:val="FF0000"/>
                          <w:sz w:val="24"/>
                        </w:rPr>
                        <w:t>0</w:t>
                      </w:r>
                      <w:r>
                        <w:rPr>
                          <w:rFonts w:ascii="Trebuchet MS" w:hAnsi="Trebuchet MS"/>
                          <w:b/>
                          <w:bCs/>
                          <w:color w:val="FF0000"/>
                          <w:sz w:val="24"/>
                        </w:rPr>
                        <w:t>.</w:t>
                      </w:r>
                      <w:r w:rsidR="00996DBB">
                        <w:rPr>
                          <w:rFonts w:ascii="Trebuchet MS" w:hAnsi="Trebuchet MS"/>
                          <w:b/>
                          <w:bCs/>
                          <w:color w:val="FF0000"/>
                          <w:sz w:val="24"/>
                        </w:rPr>
                        <w:t>48 x 3,000</w:t>
                      </w:r>
                    </w:p>
                    <w:p w14:paraId="57DC5853" w14:textId="2053D80E" w:rsidR="00603C4B" w:rsidRDefault="00603C4B" w:rsidP="00996DBB">
                      <w:pPr>
                        <w:tabs>
                          <w:tab w:val="left" w:pos="1701"/>
                        </w:tabs>
                        <w:spacing w:after="0"/>
                        <w:rPr>
                          <w:rFonts w:ascii="Trebuchet MS" w:hAnsi="Trebuchet MS"/>
                          <w:b/>
                          <w:bCs/>
                          <w:color w:val="FF0000"/>
                          <w:sz w:val="24"/>
                        </w:rPr>
                      </w:pPr>
                      <w:r>
                        <w:rPr>
                          <w:rFonts w:ascii="Trebuchet MS" w:hAnsi="Trebuchet MS"/>
                          <w:b/>
                          <w:bCs/>
                          <w:color w:val="FF0000"/>
                          <w:sz w:val="24"/>
                        </w:rPr>
                        <w:tab/>
                      </w:r>
                      <w:r w:rsidR="00996DBB">
                        <w:rPr>
                          <w:rFonts w:ascii="Trebuchet MS" w:hAnsi="Trebuchet MS"/>
                          <w:b/>
                          <w:bCs/>
                          <w:color w:val="FF0000"/>
                          <w:sz w:val="24"/>
                        </w:rPr>
                        <w:tab/>
                      </w:r>
                      <w:r>
                        <w:rPr>
                          <w:rFonts w:ascii="Trebuchet MS" w:hAnsi="Trebuchet MS"/>
                          <w:b/>
                          <w:bCs/>
                          <w:color w:val="FF0000"/>
                          <w:sz w:val="24"/>
                        </w:rPr>
                        <w:t xml:space="preserve"> = £</w:t>
                      </w:r>
                      <w:r w:rsidR="00996DBB">
                        <w:rPr>
                          <w:rFonts w:ascii="Trebuchet MS" w:hAnsi="Trebuchet MS"/>
                          <w:b/>
                          <w:bCs/>
                          <w:color w:val="FF0000"/>
                          <w:sz w:val="24"/>
                        </w:rPr>
                        <w:t>1,440</w:t>
                      </w:r>
                      <w:r w:rsidR="00163614">
                        <w:rPr>
                          <w:rFonts w:ascii="Trebuchet MS" w:hAnsi="Trebuchet MS"/>
                          <w:b/>
                          <w:bCs/>
                          <w:color w:val="FF0000"/>
                          <w:sz w:val="24"/>
                        </w:rPr>
                        <w:t>.00</w:t>
                      </w:r>
                      <w:r w:rsidR="00996DBB">
                        <w:rPr>
                          <w:rFonts w:ascii="Trebuchet MS" w:hAnsi="Trebuchet MS"/>
                          <w:b/>
                          <w:bCs/>
                          <w:color w:val="FF0000"/>
                          <w:sz w:val="24"/>
                        </w:rPr>
                        <w:t xml:space="preserve"> per week</w:t>
                      </w:r>
                    </w:p>
                  </w:txbxContent>
                </v:textbox>
                <w10:wrap type="topAndBottom" anchorx="margin"/>
              </v:shape>
            </w:pict>
          </mc:Fallback>
        </mc:AlternateContent>
      </w:r>
      <w:r w:rsidR="00FF1AD4">
        <w:rPr>
          <w:rFonts w:ascii="Trebuchet MS" w:hAnsi="Trebuchet MS"/>
          <w:color w:val="002060"/>
          <w:sz w:val="24"/>
        </w:rPr>
        <w:t xml:space="preserve">What would the total profit </w:t>
      </w:r>
      <w:r w:rsidR="00996DBB">
        <w:rPr>
          <w:rFonts w:ascii="Trebuchet MS" w:hAnsi="Trebuchet MS"/>
          <w:color w:val="002060"/>
          <w:sz w:val="24"/>
        </w:rPr>
        <w:t xml:space="preserve">per week </w:t>
      </w:r>
      <w:r w:rsidR="00FF1AD4">
        <w:rPr>
          <w:rFonts w:ascii="Trebuchet MS" w:hAnsi="Trebuchet MS"/>
          <w:color w:val="002060"/>
          <w:sz w:val="24"/>
        </w:rPr>
        <w:t>be if Barry sells 3000 cups?</w:t>
      </w:r>
    </w:p>
    <w:sectPr w:rsidR="00E67007" w:rsidRPr="00603C4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5EA5F" w14:textId="77777777" w:rsidR="008B60F8" w:rsidRDefault="008B60F8" w:rsidP="001061B2">
      <w:pPr>
        <w:spacing w:after="0" w:line="240" w:lineRule="auto"/>
      </w:pPr>
      <w:r>
        <w:separator/>
      </w:r>
    </w:p>
  </w:endnote>
  <w:endnote w:type="continuationSeparator" w:id="0">
    <w:p w14:paraId="6F35B9B1" w14:textId="77777777" w:rsidR="008B60F8" w:rsidRDefault="008B60F8"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5307C91A" w:rsidR="00414C26" w:rsidRDefault="00414C26" w:rsidP="00C65945">
    <w:r>
      <w:rPr>
        <w:noProof/>
        <w:lang w:eastAsia="en-GB"/>
      </w:rPr>
      <w:drawing>
        <wp:anchor distT="0" distB="0" distL="114300" distR="114300" simplePos="0" relativeHeight="251664384" behindDoc="0" locked="0" layoutInCell="1" allowOverlap="1" wp14:anchorId="3856CBE7" wp14:editId="3D43735A">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56E8D515">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6D53AF82"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7607DB">
                            <w:rPr>
                              <w:rFonts w:ascii="Trebuchet MS" w:hAnsi="Trebuchet MS"/>
                              <w:color w:val="5D5D5D"/>
                              <w:sz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33"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6D53AF82"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w:t>
                    </w:r>
                    <w:r w:rsidR="007607DB">
                      <w:rPr>
                        <w:rFonts w:ascii="Trebuchet MS" w:hAnsi="Trebuchet MS"/>
                        <w:color w:val="5D5D5D"/>
                        <w:sz w:val="16"/>
                      </w:rPr>
                      <w:t>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FFD6" w14:textId="77777777" w:rsidR="008B60F8" w:rsidRDefault="008B60F8" w:rsidP="001061B2">
      <w:pPr>
        <w:spacing w:after="0" w:line="240" w:lineRule="auto"/>
      </w:pPr>
      <w:r>
        <w:separator/>
      </w:r>
    </w:p>
  </w:footnote>
  <w:footnote w:type="continuationSeparator" w:id="0">
    <w:p w14:paraId="1A4F12E1" w14:textId="77777777" w:rsidR="008B60F8" w:rsidRDefault="008B60F8"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44750C3D" w:rsidR="00414C26" w:rsidRPr="00891A69" w:rsidRDefault="006A472A">
    <w:pPr>
      <w:pStyle w:val="Header"/>
      <w:rPr>
        <w:b/>
      </w:rPr>
    </w:pPr>
    <w:r w:rsidRPr="00891A69">
      <w:rPr>
        <w:b/>
        <w:noProof/>
        <w:lang w:eastAsia="en-GB"/>
      </w:rPr>
      <mc:AlternateContent>
        <mc:Choice Requires="wps">
          <w:drawing>
            <wp:anchor distT="0" distB="0" distL="114300" distR="114300" simplePos="0" relativeHeight="251677696" behindDoc="0" locked="0" layoutInCell="1" allowOverlap="1" wp14:anchorId="09E85350" wp14:editId="596356DA">
              <wp:simplePos x="0" y="0"/>
              <wp:positionH relativeFrom="page">
                <wp:posOffset>7620</wp:posOffset>
              </wp:positionH>
              <wp:positionV relativeFrom="paragraph">
                <wp:posOffset>-438150</wp:posOffset>
              </wp:positionV>
              <wp:extent cx="690245" cy="10683240"/>
              <wp:effectExtent l="0" t="0" r="14605" b="22860"/>
              <wp:wrapSquare wrapText="bothSides"/>
              <wp:docPr id="23" name="Sidebar"/>
              <wp:cNvGraphicFramePr/>
              <a:graphic xmlns:a="http://schemas.openxmlformats.org/drawingml/2006/main">
                <a:graphicData uri="http://schemas.microsoft.com/office/word/2010/wordprocessingShape">
                  <wps:wsp>
                    <wps:cNvSpPr/>
                    <wps:spPr>
                      <a:xfrm>
                        <a:off x="0" y="0"/>
                        <a:ext cx="690245" cy="1068324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DCCC39" id="Sidebar" o:spid="_x0000_s1026" style="position:absolute;margin-left:.6pt;margin-top:-34.5pt;width:54.35pt;height:841.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" fillcolor="#353535" strokecolor="#5d5d5d" strokeweight="1pt">
              <v:fill opacity="52428f"/>
              <w10:wrap type="square" anchorx="page"/>
            </v:rect>
          </w:pict>
        </mc:Fallback>
      </mc:AlternateContent>
    </w:r>
    <w:r w:rsidRPr="00891A69">
      <w:rPr>
        <w:b/>
        <w:noProof/>
        <w:lang w:eastAsia="en-GB"/>
      </w:rPr>
      <w:drawing>
        <wp:anchor distT="0" distB="0" distL="114300" distR="114300" simplePos="0" relativeHeight="251657728" behindDoc="0" locked="0" layoutInCell="1" allowOverlap="1" wp14:anchorId="57DB0FF1" wp14:editId="5FAD0CAD">
          <wp:simplePos x="0" y="0"/>
          <wp:positionH relativeFrom="margin">
            <wp:posOffset>-213360</wp:posOffset>
          </wp:positionH>
          <wp:positionV relativeFrom="paragraph">
            <wp:posOffset>-445770</wp:posOffset>
          </wp:positionV>
          <wp:extent cx="6873240" cy="914400"/>
          <wp:effectExtent l="0" t="0" r="381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3240" cy="914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8C8"/>
    <w:multiLevelType w:val="hybridMultilevel"/>
    <w:tmpl w:val="258CD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064E4"/>
    <w:multiLevelType w:val="hybridMultilevel"/>
    <w:tmpl w:val="7CA6658E"/>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24C272B4"/>
    <w:multiLevelType w:val="hybridMultilevel"/>
    <w:tmpl w:val="112649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50C9D"/>
    <w:multiLevelType w:val="hybridMultilevel"/>
    <w:tmpl w:val="3808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23921"/>
    <w:multiLevelType w:val="hybridMultilevel"/>
    <w:tmpl w:val="88742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E2B21"/>
    <w:multiLevelType w:val="hybridMultilevel"/>
    <w:tmpl w:val="874E6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33879"/>
    <w:multiLevelType w:val="hybridMultilevel"/>
    <w:tmpl w:val="5B008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9" w15:restartNumberingAfterBreak="0">
    <w:nsid w:val="5C393098"/>
    <w:multiLevelType w:val="hybridMultilevel"/>
    <w:tmpl w:val="0BEA81F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0" w15:restartNumberingAfterBreak="0">
    <w:nsid w:val="5DC3404B"/>
    <w:multiLevelType w:val="hybridMultilevel"/>
    <w:tmpl w:val="474A5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B2136"/>
    <w:multiLevelType w:val="hybridMultilevel"/>
    <w:tmpl w:val="F1C83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904FF"/>
    <w:multiLevelType w:val="hybridMultilevel"/>
    <w:tmpl w:val="7FC8B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372F89"/>
    <w:multiLevelType w:val="hybridMultilevel"/>
    <w:tmpl w:val="B9D4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347278">
    <w:abstractNumId w:val="1"/>
  </w:num>
  <w:num w:numId="2" w16cid:durableId="1911966684">
    <w:abstractNumId w:val="12"/>
  </w:num>
  <w:num w:numId="3" w16cid:durableId="727143194">
    <w:abstractNumId w:val="8"/>
  </w:num>
  <w:num w:numId="4" w16cid:durableId="489565543">
    <w:abstractNumId w:val="13"/>
  </w:num>
  <w:num w:numId="5" w16cid:durableId="1656957897">
    <w:abstractNumId w:val="0"/>
  </w:num>
  <w:num w:numId="6" w16cid:durableId="1056127276">
    <w:abstractNumId w:val="10"/>
  </w:num>
  <w:num w:numId="7" w16cid:durableId="819731412">
    <w:abstractNumId w:val="11"/>
  </w:num>
  <w:num w:numId="8" w16cid:durableId="1663390698">
    <w:abstractNumId w:val="3"/>
  </w:num>
  <w:num w:numId="9" w16cid:durableId="754284719">
    <w:abstractNumId w:val="5"/>
  </w:num>
  <w:num w:numId="10" w16cid:durableId="2107848065">
    <w:abstractNumId w:val="14"/>
  </w:num>
  <w:num w:numId="11" w16cid:durableId="567765174">
    <w:abstractNumId w:val="6"/>
  </w:num>
  <w:num w:numId="12" w16cid:durableId="1005783291">
    <w:abstractNumId w:val="4"/>
  </w:num>
  <w:num w:numId="13" w16cid:durableId="1493059284">
    <w:abstractNumId w:val="7"/>
  </w:num>
  <w:num w:numId="14" w16cid:durableId="1289700031">
    <w:abstractNumId w:val="9"/>
  </w:num>
  <w:num w:numId="15" w16cid:durableId="668486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10507"/>
    <w:rsid w:val="00014A07"/>
    <w:rsid w:val="00034769"/>
    <w:rsid w:val="00040042"/>
    <w:rsid w:val="00050245"/>
    <w:rsid w:val="000505BE"/>
    <w:rsid w:val="00056AB5"/>
    <w:rsid w:val="00061714"/>
    <w:rsid w:val="00062AA6"/>
    <w:rsid w:val="0006577E"/>
    <w:rsid w:val="00067DDC"/>
    <w:rsid w:val="000749B4"/>
    <w:rsid w:val="000766F9"/>
    <w:rsid w:val="00081814"/>
    <w:rsid w:val="00091D56"/>
    <w:rsid w:val="00092C4E"/>
    <w:rsid w:val="00096997"/>
    <w:rsid w:val="000D4D95"/>
    <w:rsid w:val="001013A8"/>
    <w:rsid w:val="00103F1A"/>
    <w:rsid w:val="00105E16"/>
    <w:rsid w:val="001061B2"/>
    <w:rsid w:val="00111C2C"/>
    <w:rsid w:val="00117096"/>
    <w:rsid w:val="00123472"/>
    <w:rsid w:val="0013511C"/>
    <w:rsid w:val="00144540"/>
    <w:rsid w:val="0016143B"/>
    <w:rsid w:val="00162457"/>
    <w:rsid w:val="00163614"/>
    <w:rsid w:val="00170020"/>
    <w:rsid w:val="00170EBF"/>
    <w:rsid w:val="00180141"/>
    <w:rsid w:val="001809CD"/>
    <w:rsid w:val="001A40CE"/>
    <w:rsid w:val="001B11C2"/>
    <w:rsid w:val="001B2DEB"/>
    <w:rsid w:val="001C2614"/>
    <w:rsid w:val="001D0FC1"/>
    <w:rsid w:val="001E2197"/>
    <w:rsid w:val="002004C9"/>
    <w:rsid w:val="002035B4"/>
    <w:rsid w:val="00210921"/>
    <w:rsid w:val="00213232"/>
    <w:rsid w:val="002267D2"/>
    <w:rsid w:val="00240CD5"/>
    <w:rsid w:val="00243235"/>
    <w:rsid w:val="002453EC"/>
    <w:rsid w:val="00247740"/>
    <w:rsid w:val="00252C3D"/>
    <w:rsid w:val="00253185"/>
    <w:rsid w:val="00256F41"/>
    <w:rsid w:val="00265F6E"/>
    <w:rsid w:val="002746F4"/>
    <w:rsid w:val="0028365E"/>
    <w:rsid w:val="002A57FB"/>
    <w:rsid w:val="002A69FC"/>
    <w:rsid w:val="002E143B"/>
    <w:rsid w:val="002E3021"/>
    <w:rsid w:val="002F2F6E"/>
    <w:rsid w:val="002F30BA"/>
    <w:rsid w:val="002F6D27"/>
    <w:rsid w:val="003071B8"/>
    <w:rsid w:val="0031628F"/>
    <w:rsid w:val="00325753"/>
    <w:rsid w:val="00325D35"/>
    <w:rsid w:val="00326E0E"/>
    <w:rsid w:val="00330CD3"/>
    <w:rsid w:val="003315B7"/>
    <w:rsid w:val="0033559E"/>
    <w:rsid w:val="00373B4F"/>
    <w:rsid w:val="00394D5F"/>
    <w:rsid w:val="003B1421"/>
    <w:rsid w:val="003B3956"/>
    <w:rsid w:val="003D7F1C"/>
    <w:rsid w:val="003E4131"/>
    <w:rsid w:val="003E6EB7"/>
    <w:rsid w:val="003E7D20"/>
    <w:rsid w:val="003F17F8"/>
    <w:rsid w:val="003F2AD4"/>
    <w:rsid w:val="003F33EB"/>
    <w:rsid w:val="003F47C8"/>
    <w:rsid w:val="003F7478"/>
    <w:rsid w:val="00407B7E"/>
    <w:rsid w:val="00412599"/>
    <w:rsid w:val="00414C26"/>
    <w:rsid w:val="004214EA"/>
    <w:rsid w:val="004241B8"/>
    <w:rsid w:val="004369B7"/>
    <w:rsid w:val="00442CBB"/>
    <w:rsid w:val="004446D1"/>
    <w:rsid w:val="0044753C"/>
    <w:rsid w:val="00456D67"/>
    <w:rsid w:val="00460ED8"/>
    <w:rsid w:val="00461041"/>
    <w:rsid w:val="00470590"/>
    <w:rsid w:val="004741C1"/>
    <w:rsid w:val="00481A39"/>
    <w:rsid w:val="004A09FF"/>
    <w:rsid w:val="004B10DB"/>
    <w:rsid w:val="004B675F"/>
    <w:rsid w:val="004C3ADE"/>
    <w:rsid w:val="004C540C"/>
    <w:rsid w:val="004C782C"/>
    <w:rsid w:val="004F49B6"/>
    <w:rsid w:val="0050055A"/>
    <w:rsid w:val="00504125"/>
    <w:rsid w:val="005047F2"/>
    <w:rsid w:val="00512C7B"/>
    <w:rsid w:val="00516F61"/>
    <w:rsid w:val="00525A7A"/>
    <w:rsid w:val="00527CDD"/>
    <w:rsid w:val="0053439F"/>
    <w:rsid w:val="00540E3C"/>
    <w:rsid w:val="005415AD"/>
    <w:rsid w:val="0054181F"/>
    <w:rsid w:val="00544DE5"/>
    <w:rsid w:val="00557A1F"/>
    <w:rsid w:val="00560C4D"/>
    <w:rsid w:val="00562B82"/>
    <w:rsid w:val="00570B17"/>
    <w:rsid w:val="005751F7"/>
    <w:rsid w:val="00583AE6"/>
    <w:rsid w:val="0058604D"/>
    <w:rsid w:val="005A1350"/>
    <w:rsid w:val="005A3AF5"/>
    <w:rsid w:val="005A6F35"/>
    <w:rsid w:val="005B45ED"/>
    <w:rsid w:val="005B7B89"/>
    <w:rsid w:val="005C35E2"/>
    <w:rsid w:val="005C45F8"/>
    <w:rsid w:val="005E3E21"/>
    <w:rsid w:val="005E61B4"/>
    <w:rsid w:val="005F1217"/>
    <w:rsid w:val="005F5810"/>
    <w:rsid w:val="00601F1D"/>
    <w:rsid w:val="00603C4B"/>
    <w:rsid w:val="00607401"/>
    <w:rsid w:val="00613BAF"/>
    <w:rsid w:val="00621323"/>
    <w:rsid w:val="00633838"/>
    <w:rsid w:val="00637A8E"/>
    <w:rsid w:val="00640A55"/>
    <w:rsid w:val="00642032"/>
    <w:rsid w:val="00644883"/>
    <w:rsid w:val="0065300B"/>
    <w:rsid w:val="006532FC"/>
    <w:rsid w:val="00657AE6"/>
    <w:rsid w:val="0066371B"/>
    <w:rsid w:val="00663D16"/>
    <w:rsid w:val="0068324F"/>
    <w:rsid w:val="00687628"/>
    <w:rsid w:val="00690255"/>
    <w:rsid w:val="0069245C"/>
    <w:rsid w:val="006957D6"/>
    <w:rsid w:val="006A472A"/>
    <w:rsid w:val="006B455D"/>
    <w:rsid w:val="006C2759"/>
    <w:rsid w:val="006C5BCF"/>
    <w:rsid w:val="006D0B4D"/>
    <w:rsid w:val="006D2613"/>
    <w:rsid w:val="006D3349"/>
    <w:rsid w:val="006E39B3"/>
    <w:rsid w:val="006E3FCD"/>
    <w:rsid w:val="006E69AD"/>
    <w:rsid w:val="00703280"/>
    <w:rsid w:val="00721E7C"/>
    <w:rsid w:val="007271B5"/>
    <w:rsid w:val="0073120A"/>
    <w:rsid w:val="00733903"/>
    <w:rsid w:val="007351E4"/>
    <w:rsid w:val="0074175D"/>
    <w:rsid w:val="007473C6"/>
    <w:rsid w:val="007607DB"/>
    <w:rsid w:val="00763921"/>
    <w:rsid w:val="00765DCF"/>
    <w:rsid w:val="00776C7E"/>
    <w:rsid w:val="007807AE"/>
    <w:rsid w:val="00795FCC"/>
    <w:rsid w:val="007970DF"/>
    <w:rsid w:val="007A0499"/>
    <w:rsid w:val="007B40F1"/>
    <w:rsid w:val="007C4068"/>
    <w:rsid w:val="007E1AEF"/>
    <w:rsid w:val="007E4624"/>
    <w:rsid w:val="007E6FEC"/>
    <w:rsid w:val="007F07C1"/>
    <w:rsid w:val="00801151"/>
    <w:rsid w:val="008017FF"/>
    <w:rsid w:val="0080548D"/>
    <w:rsid w:val="00813414"/>
    <w:rsid w:val="0082508A"/>
    <w:rsid w:val="00826568"/>
    <w:rsid w:val="00850866"/>
    <w:rsid w:val="00860AEA"/>
    <w:rsid w:val="00860E2E"/>
    <w:rsid w:val="00862776"/>
    <w:rsid w:val="00867897"/>
    <w:rsid w:val="00870153"/>
    <w:rsid w:val="00891A69"/>
    <w:rsid w:val="00893B73"/>
    <w:rsid w:val="008B60F8"/>
    <w:rsid w:val="008D0805"/>
    <w:rsid w:val="008D4417"/>
    <w:rsid w:val="008E4DDE"/>
    <w:rsid w:val="008F021E"/>
    <w:rsid w:val="008F18A5"/>
    <w:rsid w:val="0090422A"/>
    <w:rsid w:val="0091195A"/>
    <w:rsid w:val="009137D6"/>
    <w:rsid w:val="00922E28"/>
    <w:rsid w:val="00935346"/>
    <w:rsid w:val="00935CB5"/>
    <w:rsid w:val="009401E7"/>
    <w:rsid w:val="009438BA"/>
    <w:rsid w:val="00955748"/>
    <w:rsid w:val="00961E6D"/>
    <w:rsid w:val="00974858"/>
    <w:rsid w:val="00980F3D"/>
    <w:rsid w:val="00984CC1"/>
    <w:rsid w:val="00986C84"/>
    <w:rsid w:val="00987091"/>
    <w:rsid w:val="0099178D"/>
    <w:rsid w:val="00995BE7"/>
    <w:rsid w:val="00996DBB"/>
    <w:rsid w:val="009A37EC"/>
    <w:rsid w:val="009B4BBC"/>
    <w:rsid w:val="009C08DF"/>
    <w:rsid w:val="009C0B2F"/>
    <w:rsid w:val="009C145C"/>
    <w:rsid w:val="009D0B50"/>
    <w:rsid w:val="009E1CB9"/>
    <w:rsid w:val="009E65D1"/>
    <w:rsid w:val="009F6055"/>
    <w:rsid w:val="00A004E9"/>
    <w:rsid w:val="00A17057"/>
    <w:rsid w:val="00A31B7C"/>
    <w:rsid w:val="00A33944"/>
    <w:rsid w:val="00A351AF"/>
    <w:rsid w:val="00A422E1"/>
    <w:rsid w:val="00A42971"/>
    <w:rsid w:val="00A45754"/>
    <w:rsid w:val="00A750B5"/>
    <w:rsid w:val="00A75950"/>
    <w:rsid w:val="00A800CC"/>
    <w:rsid w:val="00A822F1"/>
    <w:rsid w:val="00A869D3"/>
    <w:rsid w:val="00A957F8"/>
    <w:rsid w:val="00AB0A0D"/>
    <w:rsid w:val="00AB6012"/>
    <w:rsid w:val="00AC30B2"/>
    <w:rsid w:val="00AD47BE"/>
    <w:rsid w:val="00AD5EC1"/>
    <w:rsid w:val="00AD721A"/>
    <w:rsid w:val="00AF38F6"/>
    <w:rsid w:val="00AF6665"/>
    <w:rsid w:val="00B04801"/>
    <w:rsid w:val="00B065A8"/>
    <w:rsid w:val="00B126DE"/>
    <w:rsid w:val="00B132A1"/>
    <w:rsid w:val="00B141E9"/>
    <w:rsid w:val="00B2356E"/>
    <w:rsid w:val="00B25A7E"/>
    <w:rsid w:val="00B26272"/>
    <w:rsid w:val="00B3183F"/>
    <w:rsid w:val="00B364D4"/>
    <w:rsid w:val="00B56369"/>
    <w:rsid w:val="00B66D85"/>
    <w:rsid w:val="00B72FBB"/>
    <w:rsid w:val="00B7587A"/>
    <w:rsid w:val="00B76EDD"/>
    <w:rsid w:val="00B826DC"/>
    <w:rsid w:val="00B83560"/>
    <w:rsid w:val="00B847B0"/>
    <w:rsid w:val="00B9593D"/>
    <w:rsid w:val="00BB6604"/>
    <w:rsid w:val="00BC5531"/>
    <w:rsid w:val="00BD7775"/>
    <w:rsid w:val="00BE4771"/>
    <w:rsid w:val="00BE4D0D"/>
    <w:rsid w:val="00BF1FE5"/>
    <w:rsid w:val="00BF2F67"/>
    <w:rsid w:val="00BF4EC7"/>
    <w:rsid w:val="00C0217F"/>
    <w:rsid w:val="00C25B2E"/>
    <w:rsid w:val="00C565ED"/>
    <w:rsid w:val="00C56E4D"/>
    <w:rsid w:val="00C57608"/>
    <w:rsid w:val="00C5787A"/>
    <w:rsid w:val="00C64A21"/>
    <w:rsid w:val="00C650D1"/>
    <w:rsid w:val="00C65945"/>
    <w:rsid w:val="00C67363"/>
    <w:rsid w:val="00C7648D"/>
    <w:rsid w:val="00C76D32"/>
    <w:rsid w:val="00C87958"/>
    <w:rsid w:val="00C93513"/>
    <w:rsid w:val="00C9687F"/>
    <w:rsid w:val="00CA0034"/>
    <w:rsid w:val="00CA0B61"/>
    <w:rsid w:val="00CA58EF"/>
    <w:rsid w:val="00CB2CBA"/>
    <w:rsid w:val="00CB7CC7"/>
    <w:rsid w:val="00CC41D6"/>
    <w:rsid w:val="00CD440F"/>
    <w:rsid w:val="00CD4E58"/>
    <w:rsid w:val="00CE07C5"/>
    <w:rsid w:val="00CE72D7"/>
    <w:rsid w:val="00CF4F1C"/>
    <w:rsid w:val="00D024BF"/>
    <w:rsid w:val="00D0304A"/>
    <w:rsid w:val="00D03330"/>
    <w:rsid w:val="00D21E08"/>
    <w:rsid w:val="00D308E8"/>
    <w:rsid w:val="00D3370C"/>
    <w:rsid w:val="00D419D3"/>
    <w:rsid w:val="00D44E99"/>
    <w:rsid w:val="00D50099"/>
    <w:rsid w:val="00D52430"/>
    <w:rsid w:val="00D62102"/>
    <w:rsid w:val="00D826C3"/>
    <w:rsid w:val="00D975A2"/>
    <w:rsid w:val="00DC61E9"/>
    <w:rsid w:val="00DD2D41"/>
    <w:rsid w:val="00DD3D7D"/>
    <w:rsid w:val="00DE0023"/>
    <w:rsid w:val="00DE128E"/>
    <w:rsid w:val="00DE64AE"/>
    <w:rsid w:val="00DF1EFE"/>
    <w:rsid w:val="00DF36CF"/>
    <w:rsid w:val="00E028C0"/>
    <w:rsid w:val="00E02DA6"/>
    <w:rsid w:val="00E12AC2"/>
    <w:rsid w:val="00E136E2"/>
    <w:rsid w:val="00E14143"/>
    <w:rsid w:val="00E15400"/>
    <w:rsid w:val="00E2633B"/>
    <w:rsid w:val="00E36B63"/>
    <w:rsid w:val="00E406F2"/>
    <w:rsid w:val="00E4235F"/>
    <w:rsid w:val="00E45861"/>
    <w:rsid w:val="00E525FB"/>
    <w:rsid w:val="00E53EB8"/>
    <w:rsid w:val="00E60CEA"/>
    <w:rsid w:val="00E67007"/>
    <w:rsid w:val="00E76D16"/>
    <w:rsid w:val="00E76E76"/>
    <w:rsid w:val="00E8448E"/>
    <w:rsid w:val="00E8541B"/>
    <w:rsid w:val="00E9200D"/>
    <w:rsid w:val="00E92046"/>
    <w:rsid w:val="00EA20DB"/>
    <w:rsid w:val="00EA30D1"/>
    <w:rsid w:val="00ED5397"/>
    <w:rsid w:val="00EF3E19"/>
    <w:rsid w:val="00EF6F98"/>
    <w:rsid w:val="00EF73E5"/>
    <w:rsid w:val="00F0692F"/>
    <w:rsid w:val="00F0696A"/>
    <w:rsid w:val="00F10D6A"/>
    <w:rsid w:val="00F161DD"/>
    <w:rsid w:val="00F25D40"/>
    <w:rsid w:val="00F27B37"/>
    <w:rsid w:val="00F303B2"/>
    <w:rsid w:val="00F318F1"/>
    <w:rsid w:val="00F34697"/>
    <w:rsid w:val="00F6039B"/>
    <w:rsid w:val="00F63A48"/>
    <w:rsid w:val="00F64011"/>
    <w:rsid w:val="00F676DC"/>
    <w:rsid w:val="00F716C5"/>
    <w:rsid w:val="00F7330F"/>
    <w:rsid w:val="00F90F43"/>
    <w:rsid w:val="00F91DE9"/>
    <w:rsid w:val="00FA0DAA"/>
    <w:rsid w:val="00FA3FA3"/>
    <w:rsid w:val="00FB41EE"/>
    <w:rsid w:val="00FB7AC9"/>
    <w:rsid w:val="00FB7EEE"/>
    <w:rsid w:val="00FC54F2"/>
    <w:rsid w:val="00FD2BB6"/>
    <w:rsid w:val="00FD5DF8"/>
    <w:rsid w:val="00FE49E6"/>
    <w:rsid w:val="00FF1AD4"/>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 w:type="character" w:styleId="Hyperlink">
    <w:name w:val="Hyperlink"/>
    <w:basedOn w:val="DefaultParagraphFont"/>
    <w:uiPriority w:val="99"/>
    <w:semiHidden/>
    <w:unhideWhenUsed/>
    <w:rsid w:val="00813414"/>
    <w:rPr>
      <w:color w:val="0000FF"/>
      <w:u w:val="single"/>
    </w:rPr>
  </w:style>
  <w:style w:type="character" w:styleId="PlaceholderText">
    <w:name w:val="Placeholder Text"/>
    <w:basedOn w:val="DefaultParagraphFont"/>
    <w:uiPriority w:val="99"/>
    <w:semiHidden/>
    <w:rsid w:val="005E6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582643085">
      <w:bodyDiv w:val="1"/>
      <w:marLeft w:val="0"/>
      <w:marRight w:val="0"/>
      <w:marTop w:val="0"/>
      <w:marBottom w:val="0"/>
      <w:divBdr>
        <w:top w:val="none" w:sz="0" w:space="0" w:color="auto"/>
        <w:left w:val="none" w:sz="0" w:space="0" w:color="auto"/>
        <w:bottom w:val="none" w:sz="0" w:space="0" w:color="auto"/>
        <w:right w:val="none" w:sz="0" w:space="0" w:color="auto"/>
      </w:divBdr>
    </w:div>
    <w:div w:id="589123359">
      <w:bodyDiv w:val="1"/>
      <w:marLeft w:val="0"/>
      <w:marRight w:val="0"/>
      <w:marTop w:val="0"/>
      <w:marBottom w:val="0"/>
      <w:divBdr>
        <w:top w:val="none" w:sz="0" w:space="0" w:color="auto"/>
        <w:left w:val="none" w:sz="0" w:space="0" w:color="auto"/>
        <w:bottom w:val="none" w:sz="0" w:space="0" w:color="auto"/>
        <w:right w:val="none" w:sz="0" w:space="0" w:color="auto"/>
      </w:divBdr>
    </w:div>
    <w:div w:id="836844543">
      <w:bodyDiv w:val="1"/>
      <w:marLeft w:val="0"/>
      <w:marRight w:val="0"/>
      <w:marTop w:val="0"/>
      <w:marBottom w:val="0"/>
      <w:divBdr>
        <w:top w:val="none" w:sz="0" w:space="0" w:color="auto"/>
        <w:left w:val="none" w:sz="0" w:space="0" w:color="auto"/>
        <w:bottom w:val="none" w:sz="0" w:space="0" w:color="auto"/>
        <w:right w:val="none" w:sz="0" w:space="0" w:color="auto"/>
      </w:divBdr>
    </w:div>
    <w:div w:id="948050342">
      <w:bodyDiv w:val="1"/>
      <w:marLeft w:val="0"/>
      <w:marRight w:val="0"/>
      <w:marTop w:val="0"/>
      <w:marBottom w:val="0"/>
      <w:divBdr>
        <w:top w:val="none" w:sz="0" w:space="0" w:color="auto"/>
        <w:left w:val="none" w:sz="0" w:space="0" w:color="auto"/>
        <w:bottom w:val="none" w:sz="0" w:space="0" w:color="auto"/>
        <w:right w:val="none" w:sz="0" w:space="0" w:color="auto"/>
      </w:divBdr>
    </w:div>
    <w:div w:id="952247989">
      <w:bodyDiv w:val="1"/>
      <w:marLeft w:val="0"/>
      <w:marRight w:val="0"/>
      <w:marTop w:val="0"/>
      <w:marBottom w:val="0"/>
      <w:divBdr>
        <w:top w:val="none" w:sz="0" w:space="0" w:color="auto"/>
        <w:left w:val="none" w:sz="0" w:space="0" w:color="auto"/>
        <w:bottom w:val="none" w:sz="0" w:space="0" w:color="auto"/>
        <w:right w:val="none" w:sz="0" w:space="0" w:color="auto"/>
      </w:divBdr>
    </w:div>
    <w:div w:id="1039816211">
      <w:bodyDiv w:val="1"/>
      <w:marLeft w:val="0"/>
      <w:marRight w:val="0"/>
      <w:marTop w:val="0"/>
      <w:marBottom w:val="0"/>
      <w:divBdr>
        <w:top w:val="none" w:sz="0" w:space="0" w:color="auto"/>
        <w:left w:val="none" w:sz="0" w:space="0" w:color="auto"/>
        <w:bottom w:val="none" w:sz="0" w:space="0" w:color="auto"/>
        <w:right w:val="none" w:sz="0" w:space="0" w:color="auto"/>
      </w:divBdr>
    </w:div>
    <w:div w:id="1169635342">
      <w:bodyDiv w:val="1"/>
      <w:marLeft w:val="0"/>
      <w:marRight w:val="0"/>
      <w:marTop w:val="0"/>
      <w:marBottom w:val="0"/>
      <w:divBdr>
        <w:top w:val="none" w:sz="0" w:space="0" w:color="auto"/>
        <w:left w:val="none" w:sz="0" w:space="0" w:color="auto"/>
        <w:bottom w:val="none" w:sz="0" w:space="0" w:color="auto"/>
        <w:right w:val="none" w:sz="0" w:space="0" w:color="auto"/>
      </w:divBdr>
    </w:div>
    <w:div w:id="1516185944">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Costs per Cup of Coffee Served</c:v>
                </c:pt>
              </c:strCache>
            </c:strRef>
          </c:tx>
          <c:dPt>
            <c:idx val="0"/>
            <c:bubble3D val="0"/>
            <c:spPr>
              <a:solidFill>
                <a:srgbClr val="FF0000">
                  <a:alpha val="25000"/>
                </a:srgbClr>
              </a:solidFill>
              <a:ln w="19050">
                <a:solidFill>
                  <a:schemeClr val="lt1"/>
                </a:solidFill>
              </a:ln>
              <a:effectLst/>
            </c:spPr>
            <c:extLst>
              <c:ext xmlns:c16="http://schemas.microsoft.com/office/drawing/2014/chart" uri="{C3380CC4-5D6E-409C-BE32-E72D297353CC}">
                <c16:uniqueId val="{00000006-3F0C-4EB0-B007-DBF644F68CCE}"/>
              </c:ext>
            </c:extLst>
          </c:dPt>
          <c:dPt>
            <c:idx val="1"/>
            <c:bubble3D val="0"/>
            <c:spPr>
              <a:solidFill>
                <a:srgbClr val="FFC000">
                  <a:alpha val="25000"/>
                </a:srgbClr>
              </a:solidFill>
              <a:ln w="19050">
                <a:solidFill>
                  <a:schemeClr val="lt1"/>
                </a:solidFill>
              </a:ln>
              <a:effectLst/>
            </c:spPr>
            <c:extLst>
              <c:ext xmlns:c16="http://schemas.microsoft.com/office/drawing/2014/chart" uri="{C3380CC4-5D6E-409C-BE32-E72D297353CC}">
                <c16:uniqueId val="{00000003-3F0C-4EB0-B007-DBF644F68CCE}"/>
              </c:ext>
            </c:extLst>
          </c:dPt>
          <c:dPt>
            <c:idx val="2"/>
            <c:bubble3D val="0"/>
            <c:spPr>
              <a:solidFill>
                <a:srgbClr val="FFFF00">
                  <a:alpha val="25000"/>
                </a:srgbClr>
              </a:solidFill>
              <a:ln w="19050">
                <a:solidFill>
                  <a:schemeClr val="lt1"/>
                </a:solidFill>
              </a:ln>
              <a:effectLst/>
            </c:spPr>
            <c:extLst>
              <c:ext xmlns:c16="http://schemas.microsoft.com/office/drawing/2014/chart" uri="{C3380CC4-5D6E-409C-BE32-E72D297353CC}">
                <c16:uniqueId val="{00000002-3F0C-4EB0-B007-DBF644F68CCE}"/>
              </c:ext>
            </c:extLst>
          </c:dPt>
          <c:dPt>
            <c:idx val="3"/>
            <c:bubble3D val="0"/>
            <c:spPr>
              <a:solidFill>
                <a:srgbClr val="92D050">
                  <a:alpha val="25000"/>
                </a:srgbClr>
              </a:solidFill>
              <a:ln w="19050">
                <a:solidFill>
                  <a:schemeClr val="lt1"/>
                </a:solidFill>
              </a:ln>
              <a:effectLst/>
            </c:spPr>
            <c:extLst>
              <c:ext xmlns:c16="http://schemas.microsoft.com/office/drawing/2014/chart" uri="{C3380CC4-5D6E-409C-BE32-E72D297353CC}">
                <c16:uniqueId val="{00000001-3F0C-4EB0-B007-DBF644F68CCE}"/>
              </c:ext>
            </c:extLst>
          </c:dPt>
          <c:dPt>
            <c:idx val="4"/>
            <c:bubble3D val="0"/>
            <c:spPr>
              <a:solidFill>
                <a:srgbClr val="00B0F0">
                  <a:alpha val="25000"/>
                </a:srgbClr>
              </a:solidFill>
              <a:ln w="19050">
                <a:solidFill>
                  <a:schemeClr val="lt1"/>
                </a:solidFill>
              </a:ln>
              <a:effectLst/>
            </c:spPr>
            <c:extLst>
              <c:ext xmlns:c16="http://schemas.microsoft.com/office/drawing/2014/chart" uri="{C3380CC4-5D6E-409C-BE32-E72D297353CC}">
                <c16:uniqueId val="{00000004-3F0C-4EB0-B007-DBF644F68CCE}"/>
              </c:ext>
            </c:extLst>
          </c:dPt>
          <c:dPt>
            <c:idx val="5"/>
            <c:bubble3D val="0"/>
            <c:spPr>
              <a:solidFill>
                <a:srgbClr val="7030A0">
                  <a:alpha val="25000"/>
                </a:srgbClr>
              </a:solidFill>
              <a:ln w="19050">
                <a:solidFill>
                  <a:schemeClr val="lt1"/>
                </a:solidFill>
              </a:ln>
              <a:effectLst/>
            </c:spPr>
            <c:extLst>
              <c:ext xmlns:c16="http://schemas.microsoft.com/office/drawing/2014/chart" uri="{C3380CC4-5D6E-409C-BE32-E72D297353CC}">
                <c16:uniqueId val="{00000005-3F0C-4EB0-B007-DBF644F68CCE}"/>
              </c:ext>
            </c:extLst>
          </c:dPt>
          <c:dLbls>
            <c:dLbl>
              <c:idx val="0"/>
              <c:layout>
                <c:manualLayout>
                  <c:x val="9.5569407990667835E-2"/>
                  <c:y val="-5.08674220600474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0C-4EB0-B007-DBF644F68CCE}"/>
                </c:ext>
              </c:extLst>
            </c:dLbl>
            <c:dLbl>
              <c:idx val="1"/>
              <c:layout>
                <c:manualLayout>
                  <c:x val="5.7870552639253427E-2"/>
                  <c:y val="-2.7630753472889135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Trebuchet MS" panose="020B0603020202020204" pitchFamily="34" charset="0"/>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0196759259259259"/>
                      <c:h val="0.17138499455860701"/>
                    </c:manualLayout>
                  </c15:layout>
                </c:ext>
                <c:ext xmlns:c16="http://schemas.microsoft.com/office/drawing/2014/chart" uri="{C3380CC4-5D6E-409C-BE32-E72D297353CC}">
                  <c16:uniqueId val="{00000003-3F0C-4EB0-B007-DBF644F68CCE}"/>
                </c:ext>
              </c:extLst>
            </c:dLbl>
            <c:dLbl>
              <c:idx val="2"/>
              <c:layout>
                <c:manualLayout>
                  <c:x val="0.11851323272090988"/>
                  <c:y val="2.445265988092951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0C-4EB0-B007-DBF644F68CCE}"/>
                </c:ext>
              </c:extLst>
            </c:dLbl>
            <c:dLbl>
              <c:idx val="3"/>
              <c:layout>
                <c:manualLayout>
                  <c:x val="-0.20218595071449402"/>
                  <c:y val="-1.173900518532744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0C-4EB0-B007-DBF644F68CCE}"/>
                </c:ext>
              </c:extLst>
            </c:dLbl>
            <c:dLbl>
              <c:idx val="4"/>
              <c:layout>
                <c:manualLayout>
                  <c:x val="-0.14034631087780694"/>
                  <c:y val="0.156226553997823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0C-4EB0-B007-DBF644F68CCE}"/>
                </c:ext>
              </c:extLst>
            </c:dLbl>
            <c:dLbl>
              <c:idx val="5"/>
              <c:layout>
                <c:manualLayout>
                  <c:x val="5.9152085156022161E-2"/>
                  <c:y val="-7.14496511106843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0C-4EB0-B007-DBF644F68C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rebuchet MS" panose="020B0603020202020204" pitchFamily="34" charset="0"/>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Sheet1!$A$2:$A$7</c:f>
              <c:strCache>
                <c:ptCount val="6"/>
                <c:pt idx="0">
                  <c:v>Coffee Bean</c:v>
                </c:pt>
                <c:pt idx="1">
                  <c:v>Cups, Napkins, Stirrers</c:v>
                </c:pt>
                <c:pt idx="2">
                  <c:v>Milk</c:v>
                </c:pt>
                <c:pt idx="3">
                  <c:v>Rent</c:v>
                </c:pt>
                <c:pt idx="4">
                  <c:v>Staff Costs</c:v>
                </c:pt>
                <c:pt idx="5">
                  <c:v>VAT</c:v>
                </c:pt>
              </c:strCache>
            </c:strRef>
          </c:cat>
          <c:val>
            <c:numRef>
              <c:f>Sheet1!$B$2:$B$7</c:f>
              <c:numCache>
                <c:formatCode>"£"#,##0.00_);[Red]\("£"#,##0.00\)</c:formatCode>
                <c:ptCount val="6"/>
                <c:pt idx="0">
                  <c:v>0.1</c:v>
                </c:pt>
                <c:pt idx="1">
                  <c:v>0.18</c:v>
                </c:pt>
                <c:pt idx="2">
                  <c:v>0.1</c:v>
                </c:pt>
                <c:pt idx="3">
                  <c:v>0.88</c:v>
                </c:pt>
                <c:pt idx="4">
                  <c:v>0.63</c:v>
                </c:pt>
                <c:pt idx="5">
                  <c:v>0.38</c:v>
                </c:pt>
              </c:numCache>
            </c:numRef>
          </c:val>
          <c:extLst>
            <c:ext xmlns:c16="http://schemas.microsoft.com/office/drawing/2014/chart" uri="{C3380CC4-5D6E-409C-BE32-E72D297353CC}">
              <c16:uniqueId val="{00000000-3F0C-4EB0-B007-DBF644F68CCE}"/>
            </c:ext>
          </c:extLst>
        </c:ser>
        <c:dLbls>
          <c:showLegendKey val="0"/>
          <c:showVal val="1"/>
          <c:showCatName val="1"/>
          <c:showSerName val="0"/>
          <c:showPercent val="0"/>
          <c:showBubbleSize val="0"/>
          <c:showLeaderLines val="1"/>
        </c:dLbls>
        <c:firstSliceAng val="66"/>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F5BA-6B96-4761-9E5B-B53627FB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14</cp:revision>
  <cp:lastPrinted>2017-09-29T13:53:00Z</cp:lastPrinted>
  <dcterms:created xsi:type="dcterms:W3CDTF">2019-07-09T07:27:00Z</dcterms:created>
  <dcterms:modified xsi:type="dcterms:W3CDTF">2024-07-05T20:12:00Z</dcterms:modified>
</cp:coreProperties>
</file>