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195B" w14:textId="3BD18855" w:rsidR="00974858" w:rsidRDefault="00601F1D" w:rsidP="009137D6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2F32D96D" wp14:editId="0F656CEC">
            <wp:simplePos x="0" y="0"/>
            <wp:positionH relativeFrom="margin">
              <wp:posOffset>3987800</wp:posOffset>
            </wp:positionH>
            <wp:positionV relativeFrom="paragraph">
              <wp:posOffset>8890</wp:posOffset>
            </wp:positionV>
            <wp:extent cx="2104390" cy="1485900"/>
            <wp:effectExtent l="0" t="0" r="0" b="0"/>
            <wp:wrapTight wrapText="bothSides">
              <wp:wrapPolygon edited="0">
                <wp:start x="782" y="0"/>
                <wp:lineTo x="0" y="554"/>
                <wp:lineTo x="0" y="21046"/>
                <wp:lineTo x="782" y="21323"/>
                <wp:lineTo x="20531" y="21323"/>
                <wp:lineTo x="21313" y="21046"/>
                <wp:lineTo x="21313" y="554"/>
                <wp:lineTo x="20531" y="0"/>
                <wp:lineTo x="782" y="0"/>
              </wp:wrapPolygon>
            </wp:wrapTight>
            <wp:docPr id="10" name="Stadium Image" descr="C:\Users\murraa\Desktop\Working On\1816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dium Image" descr="C:\Users\murraa\Desktop\Working On\18169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0C3FEF" wp14:editId="1FBDF2E0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0F3BB15C" w:rsidR="00414C26" w:rsidRPr="009137D6" w:rsidRDefault="00297185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Full House?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0F3BB15C" w:rsidR="00414C26" w:rsidRPr="009137D6" w:rsidRDefault="00297185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A Full House?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439E77" wp14:editId="1CE6BBF6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66F9">
        <w:rPr>
          <w:rFonts w:ascii="Trebuchet MS" w:hAnsi="Trebuchet MS"/>
          <w:color w:val="002060"/>
          <w:sz w:val="24"/>
        </w:rPr>
        <w:t>Assessing how successful a business idea might be can be a challenge</w:t>
      </w:r>
      <w:r>
        <w:rPr>
          <w:rFonts w:ascii="Trebuchet MS" w:hAnsi="Trebuchet MS"/>
          <w:color w:val="002060"/>
          <w:sz w:val="24"/>
        </w:rPr>
        <w:t>,</w:t>
      </w:r>
      <w:r w:rsidR="000766F9">
        <w:rPr>
          <w:rFonts w:ascii="Trebuchet MS" w:hAnsi="Trebuchet MS"/>
          <w:color w:val="002060"/>
          <w:sz w:val="24"/>
        </w:rPr>
        <w:t xml:space="preserve"> since it is </w:t>
      </w:r>
      <w:r w:rsidR="00974858">
        <w:rPr>
          <w:rFonts w:ascii="Trebuchet MS" w:hAnsi="Trebuchet MS"/>
          <w:color w:val="002060"/>
          <w:sz w:val="24"/>
        </w:rPr>
        <w:t xml:space="preserve">usually </w:t>
      </w:r>
      <w:r>
        <w:rPr>
          <w:rFonts w:ascii="Trebuchet MS" w:hAnsi="Trebuchet MS"/>
          <w:color w:val="002060"/>
          <w:sz w:val="24"/>
        </w:rPr>
        <w:t>based on estimate</w:t>
      </w:r>
      <w:r w:rsidR="000766F9">
        <w:rPr>
          <w:rFonts w:ascii="Trebuchet MS" w:hAnsi="Trebuchet MS"/>
          <w:color w:val="002060"/>
          <w:sz w:val="24"/>
        </w:rPr>
        <w:t xml:space="preserve">s.  However, appropriate research can help to make your estimations more accurate!  </w:t>
      </w:r>
      <w:r w:rsidR="00974858">
        <w:rPr>
          <w:rFonts w:ascii="Trebuchet MS" w:hAnsi="Trebuchet MS"/>
          <w:color w:val="002060"/>
          <w:sz w:val="24"/>
        </w:rPr>
        <w:br/>
      </w:r>
    </w:p>
    <w:p w14:paraId="441AB29F" w14:textId="19E6950E" w:rsidR="00F7330F" w:rsidRDefault="000766F9" w:rsidP="009137D6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To illustrate this, you </w:t>
      </w:r>
      <w:r w:rsidR="00974858">
        <w:rPr>
          <w:rFonts w:ascii="Trebuchet MS" w:hAnsi="Trebuchet MS"/>
          <w:color w:val="002060"/>
          <w:sz w:val="24"/>
        </w:rPr>
        <w:t xml:space="preserve">are asked to </w:t>
      </w:r>
      <w:r w:rsidR="00974858" w:rsidRPr="000766F9">
        <w:rPr>
          <w:rFonts w:ascii="Trebuchet MS" w:hAnsi="Trebuchet MS"/>
          <w:color w:val="002060"/>
          <w:sz w:val="24"/>
        </w:rPr>
        <w:t xml:space="preserve">estimate how much revenue </w:t>
      </w:r>
      <w:r w:rsidR="00974858">
        <w:rPr>
          <w:rFonts w:ascii="Trebuchet MS" w:hAnsi="Trebuchet MS"/>
          <w:color w:val="002060"/>
          <w:sz w:val="24"/>
        </w:rPr>
        <w:t>your favourite football club</w:t>
      </w:r>
      <w:r w:rsidR="00974858" w:rsidRPr="000766F9">
        <w:rPr>
          <w:rFonts w:ascii="Trebuchet MS" w:hAnsi="Trebuchet MS"/>
          <w:color w:val="002060"/>
          <w:sz w:val="24"/>
        </w:rPr>
        <w:t xml:space="preserve"> </w:t>
      </w:r>
      <w:r w:rsidR="00974858">
        <w:rPr>
          <w:rFonts w:ascii="Trebuchet MS" w:hAnsi="Trebuchet MS"/>
          <w:color w:val="002060"/>
          <w:sz w:val="24"/>
        </w:rPr>
        <w:t>can</w:t>
      </w:r>
      <w:r w:rsidR="00974858" w:rsidRPr="000766F9">
        <w:rPr>
          <w:rFonts w:ascii="Trebuchet MS" w:hAnsi="Trebuchet MS"/>
          <w:color w:val="002060"/>
          <w:sz w:val="24"/>
        </w:rPr>
        <w:t xml:space="preserve"> expect to </w:t>
      </w:r>
      <w:r w:rsidR="00974858">
        <w:rPr>
          <w:rFonts w:ascii="Trebuchet MS" w:hAnsi="Trebuchet MS"/>
          <w:color w:val="002060"/>
          <w:sz w:val="24"/>
        </w:rPr>
        <w:t>receive</w:t>
      </w:r>
      <w:r w:rsidR="00974858" w:rsidRPr="000766F9">
        <w:rPr>
          <w:rFonts w:ascii="Trebuchet MS" w:hAnsi="Trebuchet MS"/>
          <w:color w:val="002060"/>
          <w:sz w:val="24"/>
        </w:rPr>
        <w:t xml:space="preserve"> </w:t>
      </w:r>
      <w:r w:rsidR="00974858">
        <w:rPr>
          <w:rFonts w:ascii="Trebuchet MS" w:hAnsi="Trebuchet MS"/>
          <w:color w:val="002060"/>
          <w:sz w:val="24"/>
        </w:rPr>
        <w:t>from</w:t>
      </w:r>
      <w:r w:rsidR="00974858" w:rsidRPr="000766F9">
        <w:rPr>
          <w:rFonts w:ascii="Trebuchet MS" w:hAnsi="Trebuchet MS"/>
          <w:color w:val="002060"/>
          <w:sz w:val="24"/>
        </w:rPr>
        <w:t xml:space="preserve"> the next </w:t>
      </w:r>
      <w:r w:rsidR="00974858">
        <w:rPr>
          <w:rFonts w:ascii="Trebuchet MS" w:hAnsi="Trebuchet MS"/>
          <w:color w:val="002060"/>
          <w:sz w:val="24"/>
        </w:rPr>
        <w:t>three</w:t>
      </w:r>
      <w:r w:rsidR="00974858" w:rsidRPr="000766F9">
        <w:rPr>
          <w:rFonts w:ascii="Trebuchet MS" w:hAnsi="Trebuchet MS"/>
          <w:color w:val="002060"/>
          <w:sz w:val="24"/>
        </w:rPr>
        <w:t xml:space="preserve"> home games</w:t>
      </w:r>
      <w:r w:rsidR="00B364D4">
        <w:rPr>
          <w:rFonts w:ascii="Trebuchet MS" w:hAnsi="Trebuchet MS"/>
          <w:color w:val="002060"/>
          <w:sz w:val="24"/>
        </w:rPr>
        <w:t xml:space="preserve">.  </w:t>
      </w:r>
      <w:r w:rsidR="00F7330F">
        <w:rPr>
          <w:rFonts w:ascii="Trebuchet MS" w:hAnsi="Trebuchet MS"/>
          <w:color w:val="002060"/>
          <w:sz w:val="24"/>
        </w:rPr>
        <w:t>Complete the steps below to estimate the revenue that the club might receive:</w:t>
      </w:r>
    </w:p>
    <w:tbl>
      <w:tblPr>
        <w:tblW w:w="938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855"/>
      </w:tblGrid>
      <w:tr w:rsidR="00F7330F" w:rsidRPr="00AD721A" w14:paraId="018F9F30" w14:textId="77777777" w:rsidTr="00F7330F">
        <w:trPr>
          <w:trHeight w:val="256"/>
        </w:trPr>
        <w:tc>
          <w:tcPr>
            <w:tcW w:w="352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4363AA" w14:textId="77777777" w:rsidR="00F7330F" w:rsidRDefault="00F7330F" w:rsidP="00F7330F">
            <w:pPr>
              <w:spacing w:after="0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Name of Your Chosen Team:</w:t>
            </w:r>
          </w:p>
        </w:tc>
        <w:tc>
          <w:tcPr>
            <w:tcW w:w="58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7534BCB" w14:textId="77777777" w:rsidR="00F7330F" w:rsidRDefault="00F7330F" w:rsidP="0021030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5F2EAAF2" w14:textId="5D9BF6C6" w:rsidR="000766F9" w:rsidRDefault="000766F9" w:rsidP="009137D6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</w:p>
    <w:tbl>
      <w:tblPr>
        <w:tblW w:w="938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8"/>
      </w:tblGrid>
      <w:tr w:rsidR="00974858" w:rsidRPr="00974858" w14:paraId="06B783C1" w14:textId="77777777" w:rsidTr="00974858">
        <w:trPr>
          <w:trHeight w:val="664"/>
        </w:trPr>
        <w:tc>
          <w:tcPr>
            <w:tcW w:w="9384" w:type="dxa"/>
            <w:gridSpan w:val="3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F2EE94" w14:textId="4E3B2DBD" w:rsidR="006E3FCD" w:rsidRPr="00974858" w:rsidRDefault="006E3FCD" w:rsidP="00B364D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Obtain a fixture list for your </w:t>
            </w:r>
            <w:r w:rsidR="00974858"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chosen </w:t>
            </w:r>
            <w:r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club to discover which teams they will be playing in the next </w:t>
            </w:r>
            <w:r w:rsidR="00056AB5"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3</w:t>
            </w:r>
            <w:r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 home fixtures</w:t>
            </w:r>
            <w:r w:rsidR="001D5A53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.</w:t>
            </w:r>
          </w:p>
        </w:tc>
      </w:tr>
      <w:tr w:rsidR="00B364D4" w:rsidRPr="00B364D4" w14:paraId="4978FEE2" w14:textId="77777777" w:rsidTr="00B364D4">
        <w:trPr>
          <w:trHeight w:val="664"/>
        </w:trPr>
        <w:tc>
          <w:tcPr>
            <w:tcW w:w="9384" w:type="dxa"/>
            <w:gridSpan w:val="3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941F14" w14:textId="284DB998" w:rsidR="00B364D4" w:rsidRPr="00B364D4" w:rsidRDefault="00601F1D" w:rsidP="00B364D4">
            <w:pPr>
              <w:pStyle w:val="ListParagraph"/>
              <w:spacing w:after="0"/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8D5CFB0" wp14:editId="54685B5C">
                  <wp:simplePos x="0" y="0"/>
                  <wp:positionH relativeFrom="page">
                    <wp:posOffset>152400</wp:posOffset>
                  </wp:positionH>
                  <wp:positionV relativeFrom="paragraph">
                    <wp:posOffset>-34290</wp:posOffset>
                  </wp:positionV>
                  <wp:extent cx="266700" cy="276225"/>
                  <wp:effectExtent l="0" t="0" r="0" b="9525"/>
                  <wp:wrapThrough wrapText="bothSides">
                    <wp:wrapPolygon edited="0">
                      <wp:start x="4629" y="0"/>
                      <wp:lineTo x="0" y="4469"/>
                      <wp:lineTo x="0" y="20855"/>
                      <wp:lineTo x="20057" y="20855"/>
                      <wp:lineTo x="20057" y="4469"/>
                      <wp:lineTo x="15429" y="0"/>
                      <wp:lineTo x="4629" y="0"/>
                    </wp:wrapPolygon>
                  </wp:wrapThrough>
                  <wp:docPr id="4" name="Football Image Q1" descr="C:\Users\murraa\Desktop\Working On\soccer_ball_pc_800_clr_27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tball Image Q1" descr="C:\Users\murraa\Desktop\Working On\soccer_ball_pc_800_clr_27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4D4" w:rsidRP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Write the name of the visiting teams in the space below:</w:t>
            </w:r>
          </w:p>
        </w:tc>
      </w:tr>
      <w:tr w:rsidR="00B364D4" w:rsidRPr="00AD721A" w14:paraId="51957332" w14:textId="77777777" w:rsidTr="00330CD3">
        <w:trPr>
          <w:trHeight w:val="256"/>
        </w:trPr>
        <w:tc>
          <w:tcPr>
            <w:tcW w:w="312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943050" w14:textId="539A8640" w:rsidR="00B364D4" w:rsidRPr="006E3FCD" w:rsidRDefault="00B364D4" w:rsidP="00B364D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Team 1</w:t>
            </w:r>
          </w:p>
        </w:tc>
        <w:tc>
          <w:tcPr>
            <w:tcW w:w="312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70403C1" w14:textId="33A4D595" w:rsidR="00B364D4" w:rsidRPr="006E3FCD" w:rsidRDefault="00B364D4" w:rsidP="00B364D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Team 2</w:t>
            </w:r>
          </w:p>
        </w:tc>
        <w:tc>
          <w:tcPr>
            <w:tcW w:w="312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C855186" w14:textId="33E50FFB" w:rsidR="00B364D4" w:rsidRPr="006E3FCD" w:rsidRDefault="00B364D4" w:rsidP="00B364D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Team 3</w:t>
            </w:r>
          </w:p>
        </w:tc>
      </w:tr>
      <w:tr w:rsidR="00B364D4" w:rsidRPr="00AD721A" w14:paraId="736C44C6" w14:textId="77777777" w:rsidTr="00F7330F">
        <w:trPr>
          <w:trHeight w:val="564"/>
        </w:trPr>
        <w:tc>
          <w:tcPr>
            <w:tcW w:w="312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AB2902" w14:textId="77777777" w:rsidR="00B364D4" w:rsidRDefault="00B364D4" w:rsidP="00B364D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312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C511BF9" w14:textId="77777777" w:rsidR="00B364D4" w:rsidRDefault="00B364D4" w:rsidP="00B364D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312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EAB0F07" w14:textId="77777777" w:rsidR="00B364D4" w:rsidRDefault="00B364D4" w:rsidP="00B364D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11678D71" w14:textId="26DB6E0A" w:rsidR="00974858" w:rsidRDefault="00F161DD">
      <w:r>
        <w:rPr>
          <w:rFonts w:ascii="Trebuchet MS" w:hAnsi="Trebuchet MS"/>
          <w:b/>
          <w:bCs/>
          <w:noProof/>
          <w:color w:val="002060"/>
          <w:sz w:val="24"/>
          <w:lang w:eastAsia="en-GB"/>
        </w:rPr>
        <w:drawing>
          <wp:anchor distT="0" distB="0" distL="114300" distR="114300" simplePos="0" relativeHeight="251671552" behindDoc="1" locked="0" layoutInCell="1" allowOverlap="1" wp14:anchorId="6DE0C5F1" wp14:editId="551B324C">
            <wp:simplePos x="0" y="0"/>
            <wp:positionH relativeFrom="column">
              <wp:posOffset>1781175</wp:posOffset>
            </wp:positionH>
            <wp:positionV relativeFrom="paragraph">
              <wp:posOffset>2693035</wp:posOffset>
            </wp:positionV>
            <wp:extent cx="3743325" cy="1690562"/>
            <wp:effectExtent l="0" t="0" r="0" b="0"/>
            <wp:wrapNone/>
            <wp:docPr id="15" name="Ticket Image" descr="C:\Users\murraa\Desktop\Working On\ticket_custom_19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icket Image" descr="C:\Users\murraa\Desktop\Working On\ticket_custom_1940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69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8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</w:tblGrid>
      <w:tr w:rsidR="006E3FCD" w:rsidRPr="00974858" w14:paraId="37320DE8" w14:textId="77777777" w:rsidTr="007351E4">
        <w:trPr>
          <w:trHeight w:val="663"/>
        </w:trPr>
        <w:tc>
          <w:tcPr>
            <w:tcW w:w="9384" w:type="dxa"/>
            <w:gridSpan w:val="4"/>
            <w:tcBorders>
              <w:top w:val="single" w:sz="12" w:space="0" w:color="002060"/>
              <w:left w:val="nil"/>
              <w:bottom w:val="nil"/>
              <w:right w:val="nil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EB553E" w14:textId="4F569C94" w:rsidR="006E3FCD" w:rsidRPr="00974858" w:rsidRDefault="006E3FCD" w:rsidP="00056AB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Calculate the average price of a ticket for a home game</w:t>
            </w:r>
            <w:r w:rsidR="001D5A53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.</w:t>
            </w:r>
          </w:p>
        </w:tc>
      </w:tr>
      <w:tr w:rsidR="00056AB5" w:rsidRPr="00AD721A" w14:paraId="4167C8E2" w14:textId="77777777" w:rsidTr="00B364D4">
        <w:trPr>
          <w:trHeight w:val="676"/>
        </w:trPr>
        <w:tc>
          <w:tcPr>
            <w:tcW w:w="9384" w:type="dxa"/>
            <w:gridSpan w:val="4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4C6266" w14:textId="2768B2EB" w:rsidR="00056AB5" w:rsidRPr="00330CD3" w:rsidRDefault="00601F1D" w:rsidP="00B364D4">
            <w:pPr>
              <w:pStyle w:val="ListParagraph"/>
              <w:spacing w:after="0"/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2596FFD" wp14:editId="2562A533">
                  <wp:simplePos x="0" y="0"/>
                  <wp:positionH relativeFrom="page">
                    <wp:posOffset>103505</wp:posOffset>
                  </wp:positionH>
                  <wp:positionV relativeFrom="paragraph">
                    <wp:posOffset>143510</wp:posOffset>
                  </wp:positionV>
                  <wp:extent cx="266700" cy="276225"/>
                  <wp:effectExtent l="0" t="0" r="0" b="9525"/>
                  <wp:wrapThrough wrapText="bothSides">
                    <wp:wrapPolygon edited="0">
                      <wp:start x="4629" y="0"/>
                      <wp:lineTo x="0" y="4469"/>
                      <wp:lineTo x="0" y="20855"/>
                      <wp:lineTo x="20057" y="20855"/>
                      <wp:lineTo x="20057" y="4469"/>
                      <wp:lineTo x="15429" y="0"/>
                      <wp:lineTo x="4629" y="0"/>
                    </wp:wrapPolygon>
                  </wp:wrapThrough>
                  <wp:docPr id="11" name="Football Image Q2" descr="C:\Users\murraa\Desktop\Working On\soccer_ball_pc_800_clr_27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ootball Image Q2" descr="C:\Users\murraa\Desktop\Working On\soccer_ball_pc_800_clr_27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 xml:space="preserve">Find out </w:t>
            </w:r>
            <w:r w:rsidR="00056AB5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the different ticket prices</w:t>
            </w:r>
            <w:r w:rsid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 xml:space="preserve"> that are available and record them.  Then </w:t>
            </w:r>
            <w:r w:rsidR="00056AB5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add them up, and divide by the number of prices you’ve found</w:t>
            </w:r>
            <w:r w:rsid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 xml:space="preserve"> to get an average ticket price</w:t>
            </w:r>
            <w:r w:rsidR="00056AB5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:</w:t>
            </w:r>
          </w:p>
        </w:tc>
      </w:tr>
      <w:tr w:rsidR="00056AB5" w:rsidRPr="00AD721A" w14:paraId="7E75990E" w14:textId="77777777" w:rsidTr="00330CD3">
        <w:trPr>
          <w:trHeight w:val="532"/>
        </w:trPr>
        <w:tc>
          <w:tcPr>
            <w:tcW w:w="2346" w:type="dxa"/>
            <w:tcBorders>
              <w:top w:val="single" w:sz="12" w:space="0" w:color="002060"/>
              <w:bottom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091B10" w14:textId="77777777" w:rsidR="00056AB5" w:rsidRPr="00056AB5" w:rsidRDefault="00056AB5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 w:rsidRPr="00056AB5">
              <w:rPr>
                <w:rFonts w:ascii="Trebuchet MS" w:hAnsi="Trebuchet MS"/>
                <w:b/>
                <w:bCs/>
                <w:noProof/>
                <w:color w:val="002060"/>
                <w:sz w:val="24"/>
                <w:lang w:eastAsia="en-GB"/>
              </w:rPr>
              <w:t>Ticket prices</w:t>
            </w:r>
          </w:p>
        </w:tc>
        <w:tc>
          <w:tcPr>
            <w:tcW w:w="2346" w:type="dxa"/>
            <w:tcBorders>
              <w:top w:val="single" w:sz="12" w:space="0" w:color="002060"/>
              <w:bottom w:val="single" w:sz="12" w:space="0" w:color="002060"/>
            </w:tcBorders>
          </w:tcPr>
          <w:p w14:paraId="566034B7" w14:textId="39D81EB8" w:rsidR="00056AB5" w:rsidRPr="006E3FCD" w:rsidRDefault="00056AB5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noProof/>
                <w:color w:val="002060"/>
                <w:sz w:val="24"/>
                <w:lang w:eastAsia="en-GB"/>
              </w:rPr>
              <w:t xml:space="preserve">Total of all </w:t>
            </w:r>
            <w:r w:rsidRPr="00056AB5">
              <w:rPr>
                <w:rFonts w:ascii="Trebuchet MS" w:hAnsi="Trebuchet MS"/>
                <w:b/>
                <w:bCs/>
                <w:noProof/>
                <w:color w:val="002060"/>
                <w:sz w:val="24"/>
                <w:lang w:eastAsia="en-GB"/>
              </w:rPr>
              <w:t>Ticket prices</w:t>
            </w:r>
          </w:p>
        </w:tc>
        <w:tc>
          <w:tcPr>
            <w:tcW w:w="2346" w:type="dxa"/>
            <w:tcBorders>
              <w:top w:val="single" w:sz="12" w:space="0" w:color="002060"/>
              <w:bottom w:val="single" w:sz="12" w:space="0" w:color="002060"/>
            </w:tcBorders>
          </w:tcPr>
          <w:p w14:paraId="43D32CB8" w14:textId="28B6401D" w:rsidR="00056AB5" w:rsidRPr="006E3FCD" w:rsidRDefault="00056AB5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Number of Prices</w:t>
            </w:r>
          </w:p>
        </w:tc>
        <w:tc>
          <w:tcPr>
            <w:tcW w:w="2346" w:type="dxa"/>
            <w:tcBorders>
              <w:top w:val="single" w:sz="12" w:space="0" w:color="002060"/>
              <w:bottom w:val="single" w:sz="12" w:space="0" w:color="002060"/>
            </w:tcBorders>
          </w:tcPr>
          <w:p w14:paraId="7F230B4E" w14:textId="271F5FBD" w:rsidR="00056AB5" w:rsidRPr="006E3FCD" w:rsidRDefault="00056AB5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Average Price Per Ticket</w:t>
            </w:r>
          </w:p>
        </w:tc>
      </w:tr>
      <w:tr w:rsidR="00D826C3" w:rsidRPr="00AD721A" w14:paraId="77D4DD51" w14:textId="77777777" w:rsidTr="00D826C3">
        <w:trPr>
          <w:trHeight w:val="1141"/>
        </w:trPr>
        <w:tc>
          <w:tcPr>
            <w:tcW w:w="2346" w:type="dxa"/>
            <w:vMerge w:val="restart"/>
            <w:tcBorders>
              <w:top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47920F" w14:textId="1B1D28A7" w:rsidR="00D826C3" w:rsidRPr="00056AB5" w:rsidRDefault="00D826C3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002060"/>
                <w:sz w:val="24"/>
                <w:lang w:eastAsia="en-GB"/>
              </w:rPr>
            </w:pPr>
          </w:p>
        </w:tc>
        <w:tc>
          <w:tcPr>
            <w:tcW w:w="2346" w:type="dxa"/>
            <w:tcBorders>
              <w:top w:val="single" w:sz="12" w:space="0" w:color="002060"/>
              <w:bottom w:val="single" w:sz="12" w:space="0" w:color="002060"/>
            </w:tcBorders>
          </w:tcPr>
          <w:p w14:paraId="3FBB357F" w14:textId="66DA9319" w:rsidR="00D826C3" w:rsidRDefault="00D826C3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002060"/>
                <w:sz w:val="24"/>
                <w:lang w:eastAsia="en-GB"/>
              </w:rPr>
            </w:pPr>
          </w:p>
        </w:tc>
        <w:tc>
          <w:tcPr>
            <w:tcW w:w="2346" w:type="dxa"/>
            <w:tcBorders>
              <w:top w:val="single" w:sz="12" w:space="0" w:color="002060"/>
              <w:bottom w:val="single" w:sz="12" w:space="0" w:color="002060"/>
            </w:tcBorders>
          </w:tcPr>
          <w:p w14:paraId="0C002022" w14:textId="77777777" w:rsidR="00D826C3" w:rsidRDefault="00D826C3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2346" w:type="dxa"/>
            <w:tcBorders>
              <w:top w:val="single" w:sz="12" w:space="0" w:color="002060"/>
              <w:bottom w:val="single" w:sz="12" w:space="0" w:color="002060"/>
            </w:tcBorders>
          </w:tcPr>
          <w:p w14:paraId="7BDD6767" w14:textId="77777777" w:rsidR="00D826C3" w:rsidRDefault="00D826C3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974858" w:rsidRPr="00AD721A" w14:paraId="059A5BEA" w14:textId="77777777" w:rsidTr="00F7330F">
        <w:trPr>
          <w:trHeight w:val="1331"/>
        </w:trPr>
        <w:tc>
          <w:tcPr>
            <w:tcW w:w="2346" w:type="dxa"/>
            <w:vMerge/>
            <w:tcBorders>
              <w:bottom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56BA3" w14:textId="77777777" w:rsidR="00974858" w:rsidRPr="00056AB5" w:rsidRDefault="00974858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002060"/>
                <w:sz w:val="24"/>
                <w:lang w:eastAsia="en-GB"/>
              </w:rPr>
            </w:pPr>
          </w:p>
        </w:tc>
        <w:tc>
          <w:tcPr>
            <w:tcW w:w="7038" w:type="dxa"/>
            <w:gridSpan w:val="3"/>
            <w:tcBorders>
              <w:top w:val="single" w:sz="12" w:space="0" w:color="002060"/>
              <w:bottom w:val="nil"/>
              <w:right w:val="nil"/>
            </w:tcBorders>
          </w:tcPr>
          <w:p w14:paraId="178C8A17" w14:textId="6015293A" w:rsidR="00974858" w:rsidRDefault="00974858" w:rsidP="00056AB5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72A219F7" w14:textId="54CE5CB9" w:rsidR="00D826C3" w:rsidRDefault="00D826C3"/>
    <w:tbl>
      <w:tblPr>
        <w:tblW w:w="938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8"/>
      </w:tblGrid>
      <w:tr w:rsidR="00974858" w:rsidRPr="00974858" w14:paraId="57E3D2ED" w14:textId="77777777" w:rsidTr="007351E4">
        <w:trPr>
          <w:trHeight w:val="663"/>
        </w:trPr>
        <w:tc>
          <w:tcPr>
            <w:tcW w:w="9384" w:type="dxa"/>
            <w:gridSpan w:val="3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7D3EEC" w14:textId="58C13688" w:rsidR="00056AB5" w:rsidRPr="00974858" w:rsidRDefault="00056AB5" w:rsidP="00B364D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lastRenderedPageBreak/>
              <w:t xml:space="preserve">Estimate the likely attendance for each game.  </w:t>
            </w:r>
          </w:p>
        </w:tc>
      </w:tr>
      <w:tr w:rsidR="00B364D4" w:rsidRPr="00B364D4" w14:paraId="608B6328" w14:textId="77777777" w:rsidTr="007351E4">
        <w:trPr>
          <w:trHeight w:val="737"/>
        </w:trPr>
        <w:tc>
          <w:tcPr>
            <w:tcW w:w="9384" w:type="dxa"/>
            <w:gridSpan w:val="3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ED0952" w14:textId="76A49897" w:rsidR="00B364D4" w:rsidRPr="00B364D4" w:rsidRDefault="00601F1D" w:rsidP="00B364D4">
            <w:pPr>
              <w:pStyle w:val="ListParagraph"/>
              <w:spacing w:after="0"/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37ED40A" wp14:editId="41104F02">
                  <wp:simplePos x="0" y="0"/>
                  <wp:positionH relativeFrom="page">
                    <wp:posOffset>93980</wp:posOffset>
                  </wp:positionH>
                  <wp:positionV relativeFrom="paragraph">
                    <wp:posOffset>47625</wp:posOffset>
                  </wp:positionV>
                  <wp:extent cx="266700" cy="276225"/>
                  <wp:effectExtent l="0" t="0" r="0" b="9525"/>
                  <wp:wrapThrough wrapText="bothSides">
                    <wp:wrapPolygon edited="0">
                      <wp:start x="4629" y="0"/>
                      <wp:lineTo x="0" y="4469"/>
                      <wp:lineTo x="0" y="20855"/>
                      <wp:lineTo x="20057" y="20855"/>
                      <wp:lineTo x="20057" y="4469"/>
                      <wp:lineTo x="15429" y="0"/>
                      <wp:lineTo x="4629" y="0"/>
                    </wp:wrapPolygon>
                  </wp:wrapThrough>
                  <wp:docPr id="12" name="Football Image Q3" descr="C:\Users\murraa\Desktop\Working On\soccer_ball_pc_800_clr_27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ootball Image Q3" descr="C:\Users\murraa\Desktop\Working On\soccer_ball_pc_800_clr_27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4D4" w:rsidRP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This should be based on research, for example the same fixture last year, the average home game etc</w:t>
            </w:r>
          </w:p>
        </w:tc>
      </w:tr>
      <w:tr w:rsidR="00330CD3" w:rsidRPr="00AD721A" w14:paraId="2B57B38F" w14:textId="77777777" w:rsidTr="00330CD3">
        <w:trPr>
          <w:trHeight w:val="338"/>
        </w:trPr>
        <w:tc>
          <w:tcPr>
            <w:tcW w:w="3128" w:type="dxa"/>
            <w:tcBorders>
              <w:top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78F39F" w14:textId="3CD4B4C7" w:rsidR="00330CD3" w:rsidRPr="006E3FCD" w:rsidRDefault="00974858" w:rsidP="00330CD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Estimated Attendance</w:t>
            </w:r>
            <w:r w:rsidR="00330CD3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Match 1</w:t>
            </w:r>
          </w:p>
        </w:tc>
        <w:tc>
          <w:tcPr>
            <w:tcW w:w="3128" w:type="dxa"/>
            <w:tcBorders>
              <w:top w:val="single" w:sz="12" w:space="0" w:color="002060"/>
            </w:tcBorders>
          </w:tcPr>
          <w:p w14:paraId="3B26B895" w14:textId="409A99E1" w:rsidR="00330CD3" w:rsidRPr="006E3FCD" w:rsidRDefault="00974858" w:rsidP="00330CD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Estimated Attendance Match 2</w:t>
            </w:r>
          </w:p>
        </w:tc>
        <w:tc>
          <w:tcPr>
            <w:tcW w:w="3128" w:type="dxa"/>
            <w:tcBorders>
              <w:top w:val="single" w:sz="12" w:space="0" w:color="002060"/>
            </w:tcBorders>
          </w:tcPr>
          <w:p w14:paraId="39D7EACE" w14:textId="7DD17E9D" w:rsidR="00330CD3" w:rsidRPr="006E3FCD" w:rsidRDefault="00974858" w:rsidP="00330CD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Estimated Attendance Match 3</w:t>
            </w:r>
          </w:p>
        </w:tc>
      </w:tr>
      <w:tr w:rsidR="00330CD3" w:rsidRPr="00AD721A" w14:paraId="2E16CE54" w14:textId="77777777" w:rsidTr="007351E4">
        <w:trPr>
          <w:trHeight w:val="942"/>
        </w:trPr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097F0" w14:textId="77777777" w:rsidR="00330CD3" w:rsidRDefault="00330CD3" w:rsidP="00330CD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</w:tcPr>
          <w:p w14:paraId="3B61D9E2" w14:textId="77777777" w:rsidR="00330CD3" w:rsidRDefault="00330CD3" w:rsidP="00330CD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</w:tcPr>
          <w:p w14:paraId="33F08B25" w14:textId="77777777" w:rsidR="00330CD3" w:rsidRDefault="00330CD3" w:rsidP="00330CD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4CA9DA54" w14:textId="77777777" w:rsidR="00974858" w:rsidRDefault="00974858"/>
    <w:tbl>
      <w:tblPr>
        <w:tblW w:w="938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8"/>
      </w:tblGrid>
      <w:tr w:rsidR="00974858" w:rsidRPr="00974858" w14:paraId="6EC10E72" w14:textId="77777777" w:rsidTr="007351E4">
        <w:trPr>
          <w:trHeight w:val="663"/>
        </w:trPr>
        <w:tc>
          <w:tcPr>
            <w:tcW w:w="9384" w:type="dxa"/>
            <w:gridSpan w:val="3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38CA99" w14:textId="6F070B4E" w:rsidR="00D826C3" w:rsidRPr="00974858" w:rsidRDefault="00D826C3" w:rsidP="00B364D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Calculate the </w:t>
            </w:r>
            <w:r w:rsidR="00B364D4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estimated revenue for each game</w:t>
            </w:r>
            <w:r w:rsidR="00974858" w:rsidRPr="00974858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.</w:t>
            </w:r>
          </w:p>
        </w:tc>
      </w:tr>
      <w:tr w:rsidR="00B364D4" w:rsidRPr="00B364D4" w14:paraId="0EBB2395" w14:textId="77777777" w:rsidTr="00B364D4">
        <w:trPr>
          <w:trHeight w:val="338"/>
        </w:trPr>
        <w:tc>
          <w:tcPr>
            <w:tcW w:w="9384" w:type="dxa"/>
            <w:gridSpan w:val="3"/>
            <w:tcBorders>
              <w:top w:val="single" w:sz="12" w:space="0" w:color="002060"/>
              <w:left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E203DE" w14:textId="2D067055" w:rsidR="00B364D4" w:rsidRPr="00B364D4" w:rsidRDefault="00601F1D" w:rsidP="007351E4">
            <w:pPr>
              <w:pStyle w:val="ListParagraph"/>
              <w:spacing w:after="0"/>
              <w:rPr>
                <w:rFonts w:ascii="Trebuchet MS" w:hAnsi="Trebuchet MS"/>
                <w:bCs/>
                <w:color w:val="00206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BDE9B8E" wp14:editId="29B3DF30">
                  <wp:simplePos x="0" y="0"/>
                  <wp:positionH relativeFrom="page">
                    <wp:posOffset>103505</wp:posOffset>
                  </wp:positionH>
                  <wp:positionV relativeFrom="paragraph">
                    <wp:posOffset>140335</wp:posOffset>
                  </wp:positionV>
                  <wp:extent cx="266700" cy="276225"/>
                  <wp:effectExtent l="0" t="0" r="0" b="9525"/>
                  <wp:wrapThrough wrapText="bothSides">
                    <wp:wrapPolygon edited="0">
                      <wp:start x="4629" y="0"/>
                      <wp:lineTo x="0" y="4469"/>
                      <wp:lineTo x="0" y="20855"/>
                      <wp:lineTo x="20057" y="20855"/>
                      <wp:lineTo x="20057" y="4469"/>
                      <wp:lineTo x="15429" y="0"/>
                      <wp:lineTo x="4629" y="0"/>
                    </wp:wrapPolygon>
                  </wp:wrapThrough>
                  <wp:docPr id="13" name="Football Image Q4" descr="C:\Users\murraa\Desktop\Working On\soccer_ball_pc_800_clr_27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ootball Image Q4" descr="C:\Users\murraa\Desktop\Working On\soccer_ball_pc_800_clr_27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4D4" w:rsidRP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Us</w:t>
            </w:r>
            <w:r w:rsidR="007351E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ing</w:t>
            </w:r>
            <w:r w:rsidR="00B364D4" w:rsidRP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 xml:space="preserve"> </w:t>
            </w:r>
            <w:r w:rsid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the formula for revenue (</w:t>
            </w:r>
            <w:r w:rsidR="007351E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 xml:space="preserve">Selling Price x Number of Sales) use </w:t>
            </w:r>
            <w:r w:rsidR="00B364D4" w:rsidRPr="00B364D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>your figures for the average price of a ticket and your estimated attendance</w:t>
            </w:r>
            <w:r w:rsidR="007351E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 xml:space="preserve"> to estimate the revenue for each match</w:t>
            </w:r>
          </w:p>
        </w:tc>
      </w:tr>
      <w:tr w:rsidR="00D826C3" w:rsidRPr="00AD721A" w14:paraId="406B450D" w14:textId="77777777" w:rsidTr="007351E4">
        <w:trPr>
          <w:trHeight w:val="338"/>
        </w:trPr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4FBF4" w14:textId="7D07BB6F" w:rsidR="00D826C3" w:rsidRPr="006E3FCD" w:rsidRDefault="00974858" w:rsidP="00974858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Estimated Revenue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br/>
              <w:t xml:space="preserve"> Match 1</w:t>
            </w:r>
          </w:p>
        </w:tc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</w:tcPr>
          <w:p w14:paraId="5FC28D6A" w14:textId="2308CE24" w:rsidR="00D826C3" w:rsidRPr="006E3FCD" w:rsidRDefault="00974858" w:rsidP="0021030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Estimated Revenue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br/>
              <w:t xml:space="preserve"> Match 2</w:t>
            </w:r>
          </w:p>
        </w:tc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</w:tcPr>
          <w:p w14:paraId="45B80A2D" w14:textId="5D16E462" w:rsidR="00D826C3" w:rsidRPr="006E3FCD" w:rsidRDefault="00974858" w:rsidP="0021030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Estimated Revenue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br/>
              <w:t xml:space="preserve"> Match 3</w:t>
            </w:r>
          </w:p>
        </w:tc>
      </w:tr>
      <w:tr w:rsidR="00D826C3" w:rsidRPr="00AD721A" w14:paraId="7B67DC21" w14:textId="77777777" w:rsidTr="004F5E97">
        <w:trPr>
          <w:trHeight w:val="1057"/>
        </w:trPr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44E25B" w14:textId="77777777" w:rsidR="00D826C3" w:rsidRDefault="00D826C3" w:rsidP="0021030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</w:tcPr>
          <w:p w14:paraId="63ACA6B5" w14:textId="77777777" w:rsidR="00D826C3" w:rsidRDefault="00D826C3" w:rsidP="0021030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3128" w:type="dxa"/>
            <w:tcBorders>
              <w:top w:val="single" w:sz="12" w:space="0" w:color="002060"/>
              <w:bottom w:val="single" w:sz="12" w:space="0" w:color="002060"/>
            </w:tcBorders>
          </w:tcPr>
          <w:p w14:paraId="71844C16" w14:textId="77777777" w:rsidR="00D826C3" w:rsidRDefault="00D826C3" w:rsidP="0021030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4AF3C7BF" w14:textId="77777777" w:rsidR="007351E4" w:rsidRDefault="007351E4"/>
    <w:tbl>
      <w:tblPr>
        <w:tblW w:w="938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974858" w:rsidRPr="007351E4" w14:paraId="2FA08CCF" w14:textId="77777777" w:rsidTr="007351E4">
        <w:trPr>
          <w:trHeight w:val="663"/>
        </w:trPr>
        <w:tc>
          <w:tcPr>
            <w:tcW w:w="9384" w:type="dxa"/>
            <w:tcBorders>
              <w:left w:val="nil"/>
              <w:bottom w:val="nil"/>
              <w:right w:val="nil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4D6ECD" w14:textId="3EA7DC04" w:rsidR="00974858" w:rsidRPr="007351E4" w:rsidRDefault="00974858" w:rsidP="0097485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 w:rsidRPr="007351E4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Calculate the total estimated revenue for all 3 games.</w:t>
            </w:r>
          </w:p>
        </w:tc>
      </w:tr>
      <w:tr w:rsidR="007351E4" w:rsidRPr="00974858" w14:paraId="22E27B60" w14:textId="77777777" w:rsidTr="007351E4">
        <w:trPr>
          <w:trHeight w:val="525"/>
        </w:trPr>
        <w:tc>
          <w:tcPr>
            <w:tcW w:w="9384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3E7385" w14:textId="6B102B97" w:rsidR="007351E4" w:rsidRDefault="00601F1D" w:rsidP="007351E4">
            <w:pPr>
              <w:pStyle w:val="ListParagraph"/>
              <w:spacing w:after="0"/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66654154" wp14:editId="7485F7A5">
                  <wp:simplePos x="0" y="0"/>
                  <wp:positionH relativeFrom="page">
                    <wp:posOffset>113030</wp:posOffset>
                  </wp:positionH>
                  <wp:positionV relativeFrom="paragraph">
                    <wp:posOffset>-67310</wp:posOffset>
                  </wp:positionV>
                  <wp:extent cx="266700" cy="276225"/>
                  <wp:effectExtent l="0" t="0" r="0" b="9525"/>
                  <wp:wrapThrough wrapText="bothSides">
                    <wp:wrapPolygon edited="0">
                      <wp:start x="4629" y="0"/>
                      <wp:lineTo x="0" y="4469"/>
                      <wp:lineTo x="0" y="20855"/>
                      <wp:lineTo x="20057" y="20855"/>
                      <wp:lineTo x="20057" y="4469"/>
                      <wp:lineTo x="15429" y="0"/>
                      <wp:lineTo x="4629" y="0"/>
                    </wp:wrapPolygon>
                  </wp:wrapThrough>
                  <wp:docPr id="14" name="Football Image Q5" descr="C:\Users\murraa\Desktop\Working On\soccer_ball_pc_800_clr_27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ootball Image Q5" descr="C:\Users\murraa\Desktop\Working On\soccer_ball_pc_800_clr_27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1E4">
              <w:rPr>
                <w:rFonts w:ascii="Trebuchet MS" w:hAnsi="Trebuchet MS"/>
                <w:bCs/>
                <w:noProof/>
                <w:color w:val="002060"/>
                <w:sz w:val="24"/>
                <w:lang w:eastAsia="en-GB"/>
              </w:rPr>
              <w:t xml:space="preserve">Add your estimations for each match together </w:t>
            </w:r>
          </w:p>
        </w:tc>
      </w:tr>
      <w:tr w:rsidR="00974858" w:rsidRPr="00AD721A" w14:paraId="4276168E" w14:textId="77777777" w:rsidTr="007351E4">
        <w:trPr>
          <w:trHeight w:val="704"/>
        </w:trPr>
        <w:tc>
          <w:tcPr>
            <w:tcW w:w="9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FC7088" w14:textId="40EFA10F" w:rsidR="00974858" w:rsidRPr="006E3FCD" w:rsidRDefault="00974858" w:rsidP="00330CD3">
            <w:pPr>
              <w:spacing w:after="0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03DD4BB6" w14:textId="77777777" w:rsidR="007351E4" w:rsidRDefault="007351E4" w:rsidP="007351E4"/>
    <w:tbl>
      <w:tblPr>
        <w:tblW w:w="938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7351E4" w:rsidRPr="007351E4" w14:paraId="43766B25" w14:textId="77777777" w:rsidTr="00210300">
        <w:trPr>
          <w:trHeight w:val="663"/>
        </w:trPr>
        <w:tc>
          <w:tcPr>
            <w:tcW w:w="9384" w:type="dxa"/>
            <w:tcBorders>
              <w:left w:val="nil"/>
              <w:bottom w:val="nil"/>
              <w:right w:val="nil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AE2962" w14:textId="6D115D74" w:rsidR="007351E4" w:rsidRPr="007351E4" w:rsidRDefault="007351E4" w:rsidP="0021030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What should the football club consider when using estimates like this?</w:t>
            </w:r>
          </w:p>
        </w:tc>
      </w:tr>
      <w:tr w:rsidR="007351E4" w:rsidRPr="00AD721A" w14:paraId="556EEBB7" w14:textId="77777777" w:rsidTr="004F5E97">
        <w:trPr>
          <w:trHeight w:val="1317"/>
        </w:trPr>
        <w:tc>
          <w:tcPr>
            <w:tcW w:w="9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CAE2E2" w14:textId="77777777" w:rsidR="007351E4" w:rsidRPr="006E3FCD" w:rsidRDefault="007351E4" w:rsidP="00210300">
            <w:pPr>
              <w:spacing w:after="0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51AD94BA" w14:textId="751FC4E1" w:rsidR="002267D2" w:rsidRPr="00974858" w:rsidRDefault="002267D2" w:rsidP="007351E4"/>
    <w:sectPr w:rsidR="002267D2" w:rsidRPr="0097485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ECCFF" w14:textId="77777777" w:rsidR="002806BB" w:rsidRDefault="002806BB" w:rsidP="001061B2">
      <w:pPr>
        <w:spacing w:after="0" w:line="240" w:lineRule="auto"/>
      </w:pPr>
      <w:r>
        <w:separator/>
      </w:r>
    </w:p>
  </w:endnote>
  <w:endnote w:type="continuationSeparator" w:id="0">
    <w:p w14:paraId="1EE4ED7A" w14:textId="77777777" w:rsidR="002806BB" w:rsidRDefault="002806BB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12C6531F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3EE216FE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7A7A3F7A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7ED0AC9E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201</w:t>
                          </w:r>
                          <w:r w:rsidR="00557A1F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7ED0AC9E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201</w:t>
                    </w:r>
                    <w:r w:rsidR="00557A1F">
                      <w:rPr>
                        <w:rFonts w:ascii="Trebuchet MS" w:hAnsi="Trebuchet MS"/>
                        <w:color w:val="5D5D5D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46215" w14:textId="77777777" w:rsidR="002806BB" w:rsidRDefault="002806BB" w:rsidP="001061B2">
      <w:pPr>
        <w:spacing w:after="0" w:line="240" w:lineRule="auto"/>
      </w:pPr>
      <w:r>
        <w:separator/>
      </w:r>
    </w:p>
  </w:footnote>
  <w:footnote w:type="continuationSeparator" w:id="0">
    <w:p w14:paraId="6F59983B" w14:textId="77777777" w:rsidR="002806BB" w:rsidRDefault="002806BB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67206222" w:rsidR="00414C26" w:rsidRPr="00891A69" w:rsidRDefault="000E28EF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6061A43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4190" cy="914400"/>
          <wp:effectExtent l="0" t="0" r="381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557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5331DC58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87050"/>
              <wp:effectExtent l="0" t="0" r="2603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8705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A335AE" id="Sidebar" o:spid="_x0000_s1026" style="position:absolute;margin-left:0;margin-top:-34.5pt;width:54.95pt;height:841.5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2402">
    <w:abstractNumId w:val="1"/>
  </w:num>
  <w:num w:numId="2" w16cid:durableId="1410619227">
    <w:abstractNumId w:val="7"/>
  </w:num>
  <w:num w:numId="3" w16cid:durableId="367486589">
    <w:abstractNumId w:val="4"/>
  </w:num>
  <w:num w:numId="4" w16cid:durableId="1641108782">
    <w:abstractNumId w:val="8"/>
  </w:num>
  <w:num w:numId="5" w16cid:durableId="398989348">
    <w:abstractNumId w:val="0"/>
  </w:num>
  <w:num w:numId="6" w16cid:durableId="1958483610">
    <w:abstractNumId w:val="5"/>
  </w:num>
  <w:num w:numId="7" w16cid:durableId="1291205289">
    <w:abstractNumId w:val="6"/>
  </w:num>
  <w:num w:numId="8" w16cid:durableId="1970163339">
    <w:abstractNumId w:val="2"/>
  </w:num>
  <w:num w:numId="9" w16cid:durableId="3092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10507"/>
    <w:rsid w:val="00034769"/>
    <w:rsid w:val="00040042"/>
    <w:rsid w:val="000505BE"/>
    <w:rsid w:val="00056AB5"/>
    <w:rsid w:val="000749B4"/>
    <w:rsid w:val="000766F9"/>
    <w:rsid w:val="00081814"/>
    <w:rsid w:val="00091D56"/>
    <w:rsid w:val="00092C4E"/>
    <w:rsid w:val="000D4D95"/>
    <w:rsid w:val="000E28EF"/>
    <w:rsid w:val="001013A8"/>
    <w:rsid w:val="00105E16"/>
    <w:rsid w:val="001061B2"/>
    <w:rsid w:val="00111C2C"/>
    <w:rsid w:val="00117096"/>
    <w:rsid w:val="00123472"/>
    <w:rsid w:val="0013511C"/>
    <w:rsid w:val="00144540"/>
    <w:rsid w:val="001540DA"/>
    <w:rsid w:val="0016143B"/>
    <w:rsid w:val="00162457"/>
    <w:rsid w:val="00170020"/>
    <w:rsid w:val="00180141"/>
    <w:rsid w:val="001809CD"/>
    <w:rsid w:val="001B2DEB"/>
    <w:rsid w:val="001D5A53"/>
    <w:rsid w:val="002004C9"/>
    <w:rsid w:val="002035B4"/>
    <w:rsid w:val="00210921"/>
    <w:rsid w:val="00213232"/>
    <w:rsid w:val="002267D2"/>
    <w:rsid w:val="00240CD5"/>
    <w:rsid w:val="00243235"/>
    <w:rsid w:val="002453EC"/>
    <w:rsid w:val="0024636B"/>
    <w:rsid w:val="00247740"/>
    <w:rsid w:val="00252C3D"/>
    <w:rsid w:val="00253185"/>
    <w:rsid w:val="00256F41"/>
    <w:rsid w:val="00265F6E"/>
    <w:rsid w:val="002746F4"/>
    <w:rsid w:val="00274C6F"/>
    <w:rsid w:val="002806BB"/>
    <w:rsid w:val="00297185"/>
    <w:rsid w:val="002A57FB"/>
    <w:rsid w:val="002E143B"/>
    <w:rsid w:val="002F2F6E"/>
    <w:rsid w:val="003071B8"/>
    <w:rsid w:val="0031628F"/>
    <w:rsid w:val="00325753"/>
    <w:rsid w:val="00325D35"/>
    <w:rsid w:val="00326E0E"/>
    <w:rsid w:val="00330CD3"/>
    <w:rsid w:val="003315B7"/>
    <w:rsid w:val="0033559E"/>
    <w:rsid w:val="00373B4F"/>
    <w:rsid w:val="00394D5F"/>
    <w:rsid w:val="003B1421"/>
    <w:rsid w:val="003D54D5"/>
    <w:rsid w:val="003D7F1C"/>
    <w:rsid w:val="003E4131"/>
    <w:rsid w:val="003E6EB7"/>
    <w:rsid w:val="003F2AD4"/>
    <w:rsid w:val="003F33EB"/>
    <w:rsid w:val="003F7478"/>
    <w:rsid w:val="00407B7E"/>
    <w:rsid w:val="00414C26"/>
    <w:rsid w:val="004214EA"/>
    <w:rsid w:val="004241B8"/>
    <w:rsid w:val="004369B7"/>
    <w:rsid w:val="00442CBB"/>
    <w:rsid w:val="004446D1"/>
    <w:rsid w:val="0044753C"/>
    <w:rsid w:val="00460ED8"/>
    <w:rsid w:val="00461041"/>
    <w:rsid w:val="004741C1"/>
    <w:rsid w:val="00481A39"/>
    <w:rsid w:val="004A09FF"/>
    <w:rsid w:val="004B10DB"/>
    <w:rsid w:val="004C540C"/>
    <w:rsid w:val="004C782C"/>
    <w:rsid w:val="004F49B6"/>
    <w:rsid w:val="004F5E97"/>
    <w:rsid w:val="00504125"/>
    <w:rsid w:val="005047F2"/>
    <w:rsid w:val="00504E51"/>
    <w:rsid w:val="00512C7B"/>
    <w:rsid w:val="00516F61"/>
    <w:rsid w:val="00525A7A"/>
    <w:rsid w:val="0053439F"/>
    <w:rsid w:val="00540E3C"/>
    <w:rsid w:val="005415AD"/>
    <w:rsid w:val="0054181F"/>
    <w:rsid w:val="00544DE5"/>
    <w:rsid w:val="00557A1F"/>
    <w:rsid w:val="00560C4D"/>
    <w:rsid w:val="00562B82"/>
    <w:rsid w:val="00570B17"/>
    <w:rsid w:val="005751F7"/>
    <w:rsid w:val="00583AE6"/>
    <w:rsid w:val="0058604D"/>
    <w:rsid w:val="005A1350"/>
    <w:rsid w:val="005A3AF5"/>
    <w:rsid w:val="005A6F35"/>
    <w:rsid w:val="005C35E2"/>
    <w:rsid w:val="005C45F8"/>
    <w:rsid w:val="005F1217"/>
    <w:rsid w:val="005F5810"/>
    <w:rsid w:val="00601F1D"/>
    <w:rsid w:val="00607401"/>
    <w:rsid w:val="00613BAF"/>
    <w:rsid w:val="00621323"/>
    <w:rsid w:val="00637A8E"/>
    <w:rsid w:val="00640A55"/>
    <w:rsid w:val="00642032"/>
    <w:rsid w:val="00644883"/>
    <w:rsid w:val="0065300B"/>
    <w:rsid w:val="006532FC"/>
    <w:rsid w:val="00657AE6"/>
    <w:rsid w:val="0066371B"/>
    <w:rsid w:val="00663D16"/>
    <w:rsid w:val="0068324F"/>
    <w:rsid w:val="00687628"/>
    <w:rsid w:val="00690255"/>
    <w:rsid w:val="006957D6"/>
    <w:rsid w:val="006B455D"/>
    <w:rsid w:val="006C5BCF"/>
    <w:rsid w:val="006D2613"/>
    <w:rsid w:val="006D3349"/>
    <w:rsid w:val="006E39B3"/>
    <w:rsid w:val="006E3FCD"/>
    <w:rsid w:val="006E69AD"/>
    <w:rsid w:val="00703280"/>
    <w:rsid w:val="00721E7C"/>
    <w:rsid w:val="0073120A"/>
    <w:rsid w:val="00733903"/>
    <w:rsid w:val="007351E4"/>
    <w:rsid w:val="0074175D"/>
    <w:rsid w:val="007473C6"/>
    <w:rsid w:val="00763921"/>
    <w:rsid w:val="00776C7E"/>
    <w:rsid w:val="007807AE"/>
    <w:rsid w:val="00795FCC"/>
    <w:rsid w:val="007970DF"/>
    <w:rsid w:val="007A0499"/>
    <w:rsid w:val="007B40F1"/>
    <w:rsid w:val="007C4068"/>
    <w:rsid w:val="007E1AEF"/>
    <w:rsid w:val="007E4624"/>
    <w:rsid w:val="007E6FEC"/>
    <w:rsid w:val="007F07C1"/>
    <w:rsid w:val="008017FF"/>
    <w:rsid w:val="0080548D"/>
    <w:rsid w:val="0082508A"/>
    <w:rsid w:val="00826568"/>
    <w:rsid w:val="00860AEA"/>
    <w:rsid w:val="00860E2E"/>
    <w:rsid w:val="00867897"/>
    <w:rsid w:val="00870153"/>
    <w:rsid w:val="00872837"/>
    <w:rsid w:val="00891A69"/>
    <w:rsid w:val="00893B73"/>
    <w:rsid w:val="008D0805"/>
    <w:rsid w:val="008F021E"/>
    <w:rsid w:val="008F18A5"/>
    <w:rsid w:val="0090422A"/>
    <w:rsid w:val="0091195A"/>
    <w:rsid w:val="009137D6"/>
    <w:rsid w:val="00935346"/>
    <w:rsid w:val="00935CB5"/>
    <w:rsid w:val="009438BA"/>
    <w:rsid w:val="00961E6D"/>
    <w:rsid w:val="00974858"/>
    <w:rsid w:val="00986C84"/>
    <w:rsid w:val="00987091"/>
    <w:rsid w:val="0099178D"/>
    <w:rsid w:val="00995BE7"/>
    <w:rsid w:val="009A37EC"/>
    <w:rsid w:val="009B4BBC"/>
    <w:rsid w:val="009C08DF"/>
    <w:rsid w:val="009C0B2F"/>
    <w:rsid w:val="009C145C"/>
    <w:rsid w:val="009E1CB9"/>
    <w:rsid w:val="009E65D1"/>
    <w:rsid w:val="009F6055"/>
    <w:rsid w:val="00A17057"/>
    <w:rsid w:val="00A31B7C"/>
    <w:rsid w:val="00A33944"/>
    <w:rsid w:val="00A351AF"/>
    <w:rsid w:val="00A422E1"/>
    <w:rsid w:val="00A42971"/>
    <w:rsid w:val="00A45754"/>
    <w:rsid w:val="00A750B5"/>
    <w:rsid w:val="00A75950"/>
    <w:rsid w:val="00A822F1"/>
    <w:rsid w:val="00A957F8"/>
    <w:rsid w:val="00AB0A0D"/>
    <w:rsid w:val="00AB6012"/>
    <w:rsid w:val="00AC30B2"/>
    <w:rsid w:val="00AD2557"/>
    <w:rsid w:val="00AD47BE"/>
    <w:rsid w:val="00AD5EC1"/>
    <w:rsid w:val="00AD721A"/>
    <w:rsid w:val="00AF38F6"/>
    <w:rsid w:val="00AF6665"/>
    <w:rsid w:val="00B065A8"/>
    <w:rsid w:val="00B126DE"/>
    <w:rsid w:val="00B132A1"/>
    <w:rsid w:val="00B141E9"/>
    <w:rsid w:val="00B2356E"/>
    <w:rsid w:val="00B25A7E"/>
    <w:rsid w:val="00B26272"/>
    <w:rsid w:val="00B3183F"/>
    <w:rsid w:val="00B364D4"/>
    <w:rsid w:val="00B56369"/>
    <w:rsid w:val="00B72FBB"/>
    <w:rsid w:val="00B7587A"/>
    <w:rsid w:val="00B76EDD"/>
    <w:rsid w:val="00B826DC"/>
    <w:rsid w:val="00B83560"/>
    <w:rsid w:val="00B847B0"/>
    <w:rsid w:val="00B9593D"/>
    <w:rsid w:val="00BB6604"/>
    <w:rsid w:val="00BC5531"/>
    <w:rsid w:val="00BD7775"/>
    <w:rsid w:val="00BE4D0D"/>
    <w:rsid w:val="00BF1FE5"/>
    <w:rsid w:val="00BF2F67"/>
    <w:rsid w:val="00BF4EC7"/>
    <w:rsid w:val="00C0217F"/>
    <w:rsid w:val="00C25B2E"/>
    <w:rsid w:val="00C565ED"/>
    <w:rsid w:val="00C56E4D"/>
    <w:rsid w:val="00C57608"/>
    <w:rsid w:val="00C5787A"/>
    <w:rsid w:val="00C64A21"/>
    <w:rsid w:val="00C65945"/>
    <w:rsid w:val="00C67363"/>
    <w:rsid w:val="00C7648D"/>
    <w:rsid w:val="00C87958"/>
    <w:rsid w:val="00C9687F"/>
    <w:rsid w:val="00C96ABD"/>
    <w:rsid w:val="00CA0034"/>
    <w:rsid w:val="00CA58EF"/>
    <w:rsid w:val="00CB7CC7"/>
    <w:rsid w:val="00CC41D6"/>
    <w:rsid w:val="00CD440F"/>
    <w:rsid w:val="00CD4E58"/>
    <w:rsid w:val="00CE07C5"/>
    <w:rsid w:val="00CF4F1C"/>
    <w:rsid w:val="00D024BF"/>
    <w:rsid w:val="00D0304A"/>
    <w:rsid w:val="00D03330"/>
    <w:rsid w:val="00D21E08"/>
    <w:rsid w:val="00D308E8"/>
    <w:rsid w:val="00D3370C"/>
    <w:rsid w:val="00D419D3"/>
    <w:rsid w:val="00D44E99"/>
    <w:rsid w:val="00D50099"/>
    <w:rsid w:val="00D52430"/>
    <w:rsid w:val="00D62102"/>
    <w:rsid w:val="00D826C3"/>
    <w:rsid w:val="00D975A2"/>
    <w:rsid w:val="00DC61E9"/>
    <w:rsid w:val="00DD2D41"/>
    <w:rsid w:val="00DD3D7D"/>
    <w:rsid w:val="00DE0023"/>
    <w:rsid w:val="00DF1EFE"/>
    <w:rsid w:val="00DF36CF"/>
    <w:rsid w:val="00E02DA6"/>
    <w:rsid w:val="00E106A0"/>
    <w:rsid w:val="00E136E2"/>
    <w:rsid w:val="00E406F2"/>
    <w:rsid w:val="00E4235F"/>
    <w:rsid w:val="00E525FB"/>
    <w:rsid w:val="00E60CEA"/>
    <w:rsid w:val="00E76D16"/>
    <w:rsid w:val="00E76E76"/>
    <w:rsid w:val="00E8541B"/>
    <w:rsid w:val="00E9200D"/>
    <w:rsid w:val="00EA20DB"/>
    <w:rsid w:val="00ED5397"/>
    <w:rsid w:val="00EF3E19"/>
    <w:rsid w:val="00EF6F98"/>
    <w:rsid w:val="00EF73E5"/>
    <w:rsid w:val="00F0692F"/>
    <w:rsid w:val="00F0696A"/>
    <w:rsid w:val="00F10D6A"/>
    <w:rsid w:val="00F161DD"/>
    <w:rsid w:val="00F25D40"/>
    <w:rsid w:val="00F27B37"/>
    <w:rsid w:val="00F303B2"/>
    <w:rsid w:val="00F318F1"/>
    <w:rsid w:val="00F6039B"/>
    <w:rsid w:val="00F63A48"/>
    <w:rsid w:val="00F676DC"/>
    <w:rsid w:val="00F716C5"/>
    <w:rsid w:val="00F7330F"/>
    <w:rsid w:val="00F7333F"/>
    <w:rsid w:val="00F90F43"/>
    <w:rsid w:val="00F91DE9"/>
    <w:rsid w:val="00FA0DAA"/>
    <w:rsid w:val="00FA3FA3"/>
    <w:rsid w:val="00FB41EE"/>
    <w:rsid w:val="00FB7AC9"/>
    <w:rsid w:val="00FB7EEE"/>
    <w:rsid w:val="00FC54F2"/>
    <w:rsid w:val="00FD2BB6"/>
    <w:rsid w:val="00FE49E6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93FD-96AC-4C31-BCB7-54D8EA40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8</cp:revision>
  <cp:lastPrinted>2017-09-29T13:53:00Z</cp:lastPrinted>
  <dcterms:created xsi:type="dcterms:W3CDTF">2019-06-11T11:06:00Z</dcterms:created>
  <dcterms:modified xsi:type="dcterms:W3CDTF">2024-07-05T20:24:00Z</dcterms:modified>
</cp:coreProperties>
</file>